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47CF3" w:rsidTr="006F3191">
        <w:tc>
          <w:tcPr>
            <w:tcW w:w="3096" w:type="dxa"/>
          </w:tcPr>
          <w:p w:rsidR="00447CF3" w:rsidRPr="00447CF3" w:rsidRDefault="00447CF3" w:rsidP="003E0880">
            <w:pPr>
              <w:jc w:val="center"/>
              <w:rPr>
                <w:b/>
                <w:sz w:val="24"/>
                <w:szCs w:val="24"/>
              </w:rPr>
            </w:pPr>
            <w:r w:rsidRPr="00447CF3">
              <w:rPr>
                <w:b/>
                <w:sz w:val="24"/>
                <w:szCs w:val="24"/>
              </w:rPr>
              <w:t>What is a Resume?</w:t>
            </w:r>
          </w:p>
          <w:p w:rsidR="00447CF3" w:rsidRDefault="00447CF3" w:rsidP="008D1D4E">
            <w:pPr>
              <w:jc w:val="center"/>
            </w:pPr>
            <w:r>
              <w:t>A resume is a document used to introduce yourself to employer and market your skills, a</w:t>
            </w:r>
            <w:r w:rsidR="008D1D4E">
              <w:t>ccomplishments, and educational</w:t>
            </w:r>
            <w:r w:rsidR="007D75B1">
              <w:t xml:space="preserve"> </w:t>
            </w:r>
            <w:r>
              <w:t xml:space="preserve">background relevant to the position. On average, employers spend only </w:t>
            </w:r>
            <w:r w:rsidRPr="00447CF3">
              <w:rPr>
                <w:b/>
              </w:rPr>
              <w:t>7-20 seconds</w:t>
            </w:r>
            <w:r>
              <w:t xml:space="preserve"> reviewing a resume, so it is important to create a document that aligns your best qualifications with the position you are seeking.</w:t>
            </w:r>
          </w:p>
        </w:tc>
      </w:tr>
    </w:tbl>
    <w:p w:rsidR="00447CF3" w:rsidRPr="00E15B32" w:rsidRDefault="006D552E" w:rsidP="003E0880">
      <w:pPr>
        <w:spacing w:after="0"/>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4304666</wp:posOffset>
                </wp:positionH>
                <wp:positionV relativeFrom="paragraph">
                  <wp:posOffset>-2384425</wp:posOffset>
                </wp:positionV>
                <wp:extent cx="45719" cy="8198485"/>
                <wp:effectExtent l="0" t="0" r="31115" b="311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198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3424C" id="_x0000_t32" coordsize="21600,21600" o:spt="32" o:oned="t" path="m,l21600,21600e" filled="f">
                <v:path arrowok="t" fillok="f" o:connecttype="none"/>
                <o:lock v:ext="edit" shapetype="t"/>
              </v:shapetype>
              <v:shape id="AutoShape 6" o:spid="_x0000_s1026" type="#_x0000_t32" style="position:absolute;margin-left:338.95pt;margin-top:-187.75pt;width:3.6pt;height:6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rJIgIAAD8EAAAOAAAAZHJzL2Uyb0RvYy54bWysU8GO2yAQvVfqPyDuie3UyT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"/>
            </w:pict>
          </mc:Fallback>
        </mc:AlternateContent>
      </w:r>
      <w:r w:rsidR="00724245">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105410</wp:posOffset>
                </wp:positionV>
                <wp:extent cx="2066290" cy="0"/>
                <wp:effectExtent l="10160" t="14605" r="9525"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29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006CB" id="AutoShape 7" o:spid="_x0000_s1026" type="#_x0000_t32" style="position:absolute;margin-left:-.7pt;margin-top:8.3pt;width:162.7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" strokeweight="1.5pt">
                <v:stroke dashstyle="1 1" endcap="round"/>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73A8B" w:rsidTr="003E0880">
        <w:tc>
          <w:tcPr>
            <w:tcW w:w="2880" w:type="dxa"/>
          </w:tcPr>
          <w:p w:rsidR="00A73A8B" w:rsidRPr="00447CF3" w:rsidRDefault="00A73A8B" w:rsidP="003E0880">
            <w:pPr>
              <w:jc w:val="center"/>
              <w:rPr>
                <w:b/>
                <w:sz w:val="24"/>
                <w:szCs w:val="24"/>
              </w:rPr>
            </w:pPr>
            <w:r w:rsidRPr="00447CF3">
              <w:rPr>
                <w:b/>
                <w:sz w:val="24"/>
                <w:szCs w:val="24"/>
              </w:rPr>
              <w:t>Resume Formats</w:t>
            </w:r>
          </w:p>
          <w:p w:rsidR="00A73A8B" w:rsidRDefault="00A73A8B" w:rsidP="008D1D4E">
            <w:pPr>
              <w:jc w:val="center"/>
            </w:pPr>
            <w:r w:rsidRPr="00447CF3">
              <w:rPr>
                <w:i/>
              </w:rPr>
              <w:t>Chronological:</w:t>
            </w:r>
            <w:r>
              <w:t xml:space="preserve"> Showcases your education, activities, and work history. Highlights your most recent experiences first, followed by additional information in reverse chronological order.</w:t>
            </w:r>
          </w:p>
          <w:p w:rsidR="008E1E0A" w:rsidRDefault="008E1E0A" w:rsidP="008D1D4E">
            <w:pPr>
              <w:jc w:val="center"/>
            </w:pPr>
          </w:p>
          <w:p w:rsidR="00A73A8B" w:rsidRDefault="00A73A8B" w:rsidP="008D1D4E">
            <w:pPr>
              <w:jc w:val="center"/>
            </w:pPr>
            <w:r w:rsidRPr="00447CF3">
              <w:rPr>
                <w:i/>
              </w:rPr>
              <w:t>Functional:</w:t>
            </w:r>
            <w:r>
              <w:t xml:space="preserve"> Draws attention to key skills, lessening the emphasis on dates of graduation or employment. Typically used by those with diverse work experiences or noticeable gaps in employment history.</w:t>
            </w:r>
          </w:p>
          <w:p w:rsidR="008E1E0A" w:rsidRDefault="008E1E0A" w:rsidP="008D1D4E">
            <w:pPr>
              <w:jc w:val="center"/>
              <w:rPr>
                <w:i/>
              </w:rPr>
            </w:pPr>
          </w:p>
          <w:p w:rsidR="00A73A8B" w:rsidRDefault="008E1E0A" w:rsidP="008D1D4E">
            <w:pPr>
              <w:jc w:val="center"/>
            </w:pPr>
            <w:r>
              <w:rPr>
                <w:i/>
              </w:rPr>
              <w:t xml:space="preserve">Chrono-Functional </w:t>
            </w:r>
            <w:r w:rsidR="00A73A8B" w:rsidRPr="00447CF3">
              <w:rPr>
                <w:i/>
              </w:rPr>
              <w:t>or Combination:</w:t>
            </w:r>
            <w:r w:rsidR="00A73A8B">
              <w:t xml:space="preserve"> Maintains the emphasis on skills and notable accomplishments, including a brief section outlining work history and employment.</w:t>
            </w:r>
          </w:p>
          <w:p w:rsidR="008E1E0A" w:rsidRDefault="008E1E0A" w:rsidP="008D1D4E">
            <w:pPr>
              <w:jc w:val="center"/>
              <w:rPr>
                <w:i/>
              </w:rPr>
            </w:pPr>
          </w:p>
          <w:p w:rsidR="00E15B32" w:rsidRDefault="00E15B32" w:rsidP="008D1D4E">
            <w:pPr>
              <w:jc w:val="center"/>
            </w:pPr>
            <w:r w:rsidRPr="00447CF3">
              <w:rPr>
                <w:i/>
              </w:rPr>
              <w:t>Note:</w:t>
            </w:r>
            <w:r>
              <w:t xml:space="preserve"> See our “Anita A. </w:t>
            </w:r>
            <w:proofErr w:type="spellStart"/>
            <w:r>
              <w:t>Jobb</w:t>
            </w:r>
            <w:proofErr w:type="spellEnd"/>
            <w:r>
              <w:t xml:space="preserve">” resume example </w:t>
            </w:r>
            <w:proofErr w:type="gramStart"/>
            <w:r>
              <w:t>handout which</w:t>
            </w:r>
            <w:proofErr w:type="gramEnd"/>
            <w:r>
              <w:t xml:space="preserve"> is appropriate for graduating seniors. Check with Career Center staff for additional examples related to your field of study.</w:t>
            </w:r>
          </w:p>
        </w:tc>
      </w:tr>
      <w:tr w:rsidR="00A73A8B" w:rsidTr="003E0880">
        <w:tc>
          <w:tcPr>
            <w:tcW w:w="2880" w:type="dxa"/>
          </w:tcPr>
          <w:p w:rsidR="008612A3" w:rsidRDefault="008612A3" w:rsidP="003E0880">
            <w:pPr>
              <w:jc w:val="center"/>
              <w:rPr>
                <w:b/>
                <w:sz w:val="24"/>
                <w:szCs w:val="24"/>
              </w:rPr>
            </w:pPr>
          </w:p>
          <w:p w:rsidR="00A73A8B" w:rsidRPr="00447CF3" w:rsidRDefault="008E1E0A" w:rsidP="003E0880">
            <w:pPr>
              <w:jc w:val="center"/>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-305261</wp:posOffset>
                      </wp:positionH>
                      <wp:positionV relativeFrom="paragraph">
                        <wp:posOffset>-2078</wp:posOffset>
                      </wp:positionV>
                      <wp:extent cx="0" cy="8217535"/>
                      <wp:effectExtent l="9525" t="12700" r="9525" b="889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7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C9A9F" id="_x0000_t32" coordsize="21600,21600" o:spt="32" o:oned="t" path="m,l21600,21600e" filled="f">
                      <v:path arrowok="t" fillok="f" o:connecttype="none"/>
                      <o:lock v:ext="edit" shapetype="t"/>
                    </v:shapetype>
                    <v:shape id="AutoShape 5" o:spid="_x0000_s1026" type="#_x0000_t32" style="position:absolute;margin-left:-24.05pt;margin-top:-.15pt;width:0;height:6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"/>
                  </w:pict>
                </mc:Fallback>
              </mc:AlternateContent>
            </w:r>
            <w:r w:rsidR="00A73A8B" w:rsidRPr="00447CF3">
              <w:rPr>
                <w:b/>
                <w:sz w:val="24"/>
                <w:szCs w:val="24"/>
              </w:rPr>
              <w:t>What to Include</w:t>
            </w:r>
          </w:p>
          <w:p w:rsidR="00A73A8B" w:rsidRDefault="00A73A8B" w:rsidP="008D1D4E">
            <w:pPr>
              <w:jc w:val="center"/>
            </w:pPr>
            <w:r>
              <w:t xml:space="preserve">Your resume </w:t>
            </w:r>
            <w:proofErr w:type="gramStart"/>
            <w:r>
              <w:t>should clearly and concisely</w:t>
            </w:r>
            <w:r w:rsidR="00357CD5">
              <w:t xml:space="preserve"> highlight</w:t>
            </w:r>
            <w:proofErr w:type="gramEnd"/>
            <w:r>
              <w:t xml:space="preserve"> your most valuable experience to your </w:t>
            </w:r>
            <w:r w:rsidR="008D1D4E">
              <w:t xml:space="preserve">potential </w:t>
            </w:r>
            <w:r>
              <w:t>employer. The following sections can be used to categorize your qualifications, work history, and activities</w:t>
            </w:r>
            <w:r w:rsidR="00357CD5">
              <w:t xml:space="preserve"> (</w:t>
            </w:r>
            <w:r w:rsidR="00357CD5" w:rsidRPr="008D1D4E">
              <w:t>necessary information in bold</w:t>
            </w:r>
            <w:r w:rsidR="00357CD5">
              <w:t>)</w:t>
            </w:r>
            <w:r>
              <w:t>:</w:t>
            </w:r>
          </w:p>
          <w:p w:rsidR="00A73A8B" w:rsidRPr="00447CF3" w:rsidRDefault="00A73A8B" w:rsidP="003E0880">
            <w:pPr>
              <w:pStyle w:val="ListParagraph"/>
              <w:numPr>
                <w:ilvl w:val="0"/>
                <w:numId w:val="1"/>
              </w:numPr>
              <w:ind w:left="180" w:hanging="180"/>
              <w:rPr>
                <w:b/>
              </w:rPr>
            </w:pPr>
            <w:r w:rsidRPr="00447CF3">
              <w:rPr>
                <w:b/>
              </w:rPr>
              <w:t xml:space="preserve">Demographic information </w:t>
            </w:r>
            <w:r w:rsidRPr="00447CF3">
              <w:t>(name, address, phone, email, web address, etc.)</w:t>
            </w:r>
          </w:p>
          <w:p w:rsidR="00357CD5" w:rsidRDefault="00357CD5" w:rsidP="003E0880">
            <w:pPr>
              <w:pStyle w:val="ListParagraph"/>
              <w:numPr>
                <w:ilvl w:val="0"/>
                <w:numId w:val="1"/>
              </w:numPr>
              <w:ind w:left="180" w:hanging="180"/>
            </w:pPr>
            <w:r>
              <w:t>Objective, Summary of Skills, or Professional Qualifications (optional)</w:t>
            </w:r>
          </w:p>
          <w:p w:rsidR="00A73A8B" w:rsidRPr="00447CF3" w:rsidRDefault="00357CD5" w:rsidP="003E0880">
            <w:pPr>
              <w:pStyle w:val="ListParagraph"/>
              <w:numPr>
                <w:ilvl w:val="0"/>
                <w:numId w:val="1"/>
              </w:numPr>
              <w:ind w:left="180" w:hanging="180"/>
              <w:rPr>
                <w:b/>
              </w:rPr>
            </w:pPr>
            <w:r w:rsidRPr="00447CF3">
              <w:rPr>
                <w:b/>
              </w:rPr>
              <w:t>Education</w:t>
            </w:r>
          </w:p>
          <w:p w:rsidR="00357CD5" w:rsidRDefault="00357CD5" w:rsidP="003E0880">
            <w:pPr>
              <w:pStyle w:val="ListParagraph"/>
              <w:numPr>
                <w:ilvl w:val="0"/>
                <w:numId w:val="1"/>
              </w:numPr>
              <w:ind w:left="180" w:hanging="180"/>
            </w:pPr>
            <w:r>
              <w:t>GPA (only 3.0 or higher recommended)</w:t>
            </w:r>
          </w:p>
          <w:p w:rsidR="00357CD5" w:rsidRDefault="00357CD5" w:rsidP="003E0880">
            <w:pPr>
              <w:pStyle w:val="ListParagraph"/>
              <w:numPr>
                <w:ilvl w:val="0"/>
                <w:numId w:val="1"/>
              </w:numPr>
              <w:ind w:left="180" w:hanging="180"/>
            </w:pPr>
            <w:r>
              <w:t>Study Abroad Experience</w:t>
            </w:r>
          </w:p>
          <w:p w:rsidR="00357CD5" w:rsidRDefault="00357CD5" w:rsidP="003E0880">
            <w:pPr>
              <w:pStyle w:val="ListParagraph"/>
              <w:numPr>
                <w:ilvl w:val="0"/>
                <w:numId w:val="1"/>
              </w:numPr>
              <w:ind w:left="180" w:hanging="180"/>
            </w:pPr>
            <w:r>
              <w:t>Relevant Coursework</w:t>
            </w:r>
          </w:p>
          <w:p w:rsidR="00357CD5" w:rsidRDefault="00357CD5" w:rsidP="003E0880">
            <w:pPr>
              <w:pStyle w:val="ListParagraph"/>
              <w:numPr>
                <w:ilvl w:val="0"/>
                <w:numId w:val="1"/>
              </w:numPr>
              <w:ind w:left="180" w:hanging="180"/>
            </w:pPr>
            <w:r w:rsidRPr="00447CF3">
              <w:rPr>
                <w:b/>
              </w:rPr>
              <w:t>Work History</w:t>
            </w:r>
            <w:r>
              <w:t xml:space="preserve"> (can divide into Relevant and Other)</w:t>
            </w:r>
          </w:p>
          <w:p w:rsidR="00357CD5" w:rsidRDefault="00357CD5" w:rsidP="003E0880">
            <w:pPr>
              <w:pStyle w:val="ListParagraph"/>
              <w:numPr>
                <w:ilvl w:val="0"/>
                <w:numId w:val="1"/>
              </w:numPr>
              <w:ind w:left="180" w:hanging="180"/>
            </w:pPr>
            <w:r>
              <w:t>Internship Experience</w:t>
            </w:r>
          </w:p>
          <w:p w:rsidR="00357CD5" w:rsidRDefault="00357CD5" w:rsidP="003E0880">
            <w:pPr>
              <w:pStyle w:val="ListParagraph"/>
              <w:numPr>
                <w:ilvl w:val="0"/>
                <w:numId w:val="1"/>
              </w:numPr>
              <w:ind w:left="180" w:hanging="180"/>
            </w:pPr>
            <w:r>
              <w:t>Special Skills</w:t>
            </w:r>
          </w:p>
          <w:p w:rsidR="00357CD5" w:rsidRDefault="00357CD5" w:rsidP="003E0880">
            <w:pPr>
              <w:pStyle w:val="ListParagraph"/>
              <w:numPr>
                <w:ilvl w:val="0"/>
                <w:numId w:val="1"/>
              </w:numPr>
              <w:ind w:left="180" w:hanging="180"/>
            </w:pPr>
            <w:r>
              <w:t>Technical Skills</w:t>
            </w:r>
          </w:p>
          <w:p w:rsidR="00357CD5" w:rsidRDefault="00357CD5" w:rsidP="003E0880">
            <w:pPr>
              <w:pStyle w:val="ListParagraph"/>
              <w:numPr>
                <w:ilvl w:val="0"/>
                <w:numId w:val="1"/>
              </w:numPr>
              <w:ind w:left="180" w:hanging="180"/>
            </w:pPr>
            <w:r>
              <w:t>Languages</w:t>
            </w:r>
          </w:p>
          <w:p w:rsidR="00357CD5" w:rsidRDefault="00357CD5" w:rsidP="003E0880">
            <w:pPr>
              <w:pStyle w:val="ListParagraph"/>
              <w:numPr>
                <w:ilvl w:val="0"/>
                <w:numId w:val="1"/>
              </w:numPr>
              <w:ind w:left="180" w:hanging="180"/>
            </w:pPr>
            <w:r>
              <w:t>Certifications</w:t>
            </w:r>
          </w:p>
          <w:p w:rsidR="00357CD5" w:rsidRDefault="00357CD5" w:rsidP="003E0880">
            <w:pPr>
              <w:pStyle w:val="ListParagraph"/>
              <w:numPr>
                <w:ilvl w:val="0"/>
                <w:numId w:val="1"/>
              </w:numPr>
              <w:ind w:left="180" w:hanging="180"/>
            </w:pPr>
            <w:r>
              <w:t>Interests (if relevant to the position)</w:t>
            </w:r>
          </w:p>
          <w:p w:rsidR="00357CD5" w:rsidRDefault="00357CD5" w:rsidP="003E0880">
            <w:pPr>
              <w:pStyle w:val="ListParagraph"/>
              <w:numPr>
                <w:ilvl w:val="0"/>
                <w:numId w:val="1"/>
              </w:numPr>
              <w:ind w:left="180" w:hanging="180"/>
            </w:pPr>
            <w:r>
              <w:t>Professional Organizations</w:t>
            </w:r>
          </w:p>
          <w:p w:rsidR="00357CD5" w:rsidRDefault="00357CD5" w:rsidP="003E0880">
            <w:pPr>
              <w:pStyle w:val="ListParagraph"/>
              <w:numPr>
                <w:ilvl w:val="0"/>
                <w:numId w:val="1"/>
              </w:numPr>
              <w:ind w:left="180" w:hanging="180"/>
            </w:pPr>
            <w:r>
              <w:t>Honors and Awards</w:t>
            </w:r>
          </w:p>
          <w:p w:rsidR="00357CD5" w:rsidRDefault="00357CD5" w:rsidP="003E0880">
            <w:pPr>
              <w:pStyle w:val="ListParagraph"/>
              <w:numPr>
                <w:ilvl w:val="0"/>
                <w:numId w:val="1"/>
              </w:numPr>
              <w:ind w:left="180" w:hanging="180"/>
            </w:pPr>
            <w:r>
              <w:t>Availability</w:t>
            </w:r>
          </w:p>
          <w:p w:rsidR="00357CD5" w:rsidRDefault="00357CD5" w:rsidP="003E0880">
            <w:pPr>
              <w:pStyle w:val="ListParagraph"/>
              <w:numPr>
                <w:ilvl w:val="0"/>
                <w:numId w:val="1"/>
              </w:numPr>
              <w:ind w:left="180" w:hanging="180"/>
            </w:pPr>
            <w:r>
              <w:t>Geographic Preference</w:t>
            </w:r>
          </w:p>
          <w:p w:rsidR="00357CD5" w:rsidRDefault="00357CD5" w:rsidP="003E0880">
            <w:pPr>
              <w:pStyle w:val="ListParagraph"/>
              <w:numPr>
                <w:ilvl w:val="0"/>
                <w:numId w:val="1"/>
              </w:numPr>
              <w:ind w:left="180" w:hanging="180"/>
            </w:pPr>
            <w:r>
              <w:t>Leadership Experience</w:t>
            </w:r>
          </w:p>
          <w:p w:rsidR="00357CD5" w:rsidRDefault="00357CD5" w:rsidP="003E0880">
            <w:pPr>
              <w:pStyle w:val="ListParagraph"/>
              <w:numPr>
                <w:ilvl w:val="0"/>
                <w:numId w:val="1"/>
              </w:numPr>
              <w:ind w:left="180" w:hanging="180"/>
            </w:pPr>
            <w:r>
              <w:t>Community Service</w:t>
            </w:r>
          </w:p>
          <w:p w:rsidR="000F7CFD" w:rsidRDefault="000F7CFD" w:rsidP="008D1D4E">
            <w:pPr>
              <w:jc w:val="center"/>
              <w:rPr>
                <w:i/>
              </w:rPr>
            </w:pPr>
          </w:p>
          <w:p w:rsidR="00357CD5" w:rsidRDefault="00357CD5" w:rsidP="008D1D4E">
            <w:pPr>
              <w:jc w:val="center"/>
            </w:pPr>
            <w:r w:rsidRPr="00447CF3">
              <w:rPr>
                <w:i/>
              </w:rPr>
              <w:t>Hint:</w:t>
            </w:r>
            <w:r>
              <w:t xml:space="preserve"> Use the job description to determine the most important qualifications for the position!</w:t>
            </w:r>
          </w:p>
        </w:tc>
      </w:tr>
    </w:tbl>
    <w:p w:rsidR="0059616C" w:rsidRPr="00E20862" w:rsidRDefault="00724245" w:rsidP="003E0880">
      <w:pPr>
        <w:spacing w:after="0"/>
        <w:rPr>
          <w:sz w:val="16"/>
          <w:szCs w:val="16"/>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-204470</wp:posOffset>
                </wp:positionH>
                <wp:positionV relativeFrom="paragraph">
                  <wp:posOffset>71120</wp:posOffset>
                </wp:positionV>
                <wp:extent cx="2236470" cy="635"/>
                <wp:effectExtent l="14605" t="12700" r="15875" b="1524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6470"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2784D" id="AutoShape 9" o:spid="_x0000_s1026" type="#_x0000_t32" style="position:absolute;margin-left:-16.1pt;margin-top:5.6pt;width:176.1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" strokeweight="1.5pt">
                <v:stroke dashstyle="1 1" endcap="round"/>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E20862" w:rsidTr="000F7CFD">
        <w:tc>
          <w:tcPr>
            <w:tcW w:w="2880" w:type="dxa"/>
          </w:tcPr>
          <w:p w:rsidR="008612A3" w:rsidRDefault="00E20862" w:rsidP="003E0880">
            <w:pPr>
              <w:jc w:val="center"/>
            </w:pPr>
            <w:r>
              <w:t xml:space="preserve">The Career Center’s </w:t>
            </w:r>
            <w:r w:rsidRPr="00E20862">
              <w:rPr>
                <w:b/>
              </w:rPr>
              <w:t>Correspondence Review Service</w:t>
            </w:r>
            <w:r>
              <w:t xml:space="preserve"> allows you to leave your resume to </w:t>
            </w:r>
            <w:proofErr w:type="gramStart"/>
            <w:r>
              <w:t>be edited</w:t>
            </w:r>
            <w:proofErr w:type="gramEnd"/>
            <w:r>
              <w:t xml:space="preserve"> by staff within 24-72 business hours.</w:t>
            </w:r>
          </w:p>
        </w:tc>
      </w:tr>
      <w:tr w:rsidR="00701977" w:rsidTr="000F7CFD">
        <w:tc>
          <w:tcPr>
            <w:tcW w:w="2880" w:type="dxa"/>
          </w:tcPr>
          <w:p w:rsidR="00701977" w:rsidRPr="00447CF3" w:rsidRDefault="00701977" w:rsidP="003E0880">
            <w:pPr>
              <w:jc w:val="center"/>
              <w:rPr>
                <w:b/>
                <w:sz w:val="24"/>
                <w:szCs w:val="24"/>
              </w:rPr>
            </w:pPr>
            <w:r w:rsidRPr="00447CF3">
              <w:rPr>
                <w:b/>
                <w:sz w:val="24"/>
                <w:szCs w:val="24"/>
              </w:rPr>
              <w:t>Resume Layout</w:t>
            </w:r>
          </w:p>
          <w:p w:rsidR="00701977" w:rsidRDefault="00701977" w:rsidP="003E0880">
            <w:pPr>
              <w:pStyle w:val="ListParagraph"/>
              <w:numPr>
                <w:ilvl w:val="0"/>
                <w:numId w:val="1"/>
              </w:numPr>
              <w:ind w:left="180" w:hanging="180"/>
            </w:pPr>
            <w:r>
              <w:t xml:space="preserve">Use a </w:t>
            </w:r>
            <w:r w:rsidR="00E20862">
              <w:t>standard font</w:t>
            </w:r>
            <w:r>
              <w:t>, such as Times New Roman or Arial</w:t>
            </w:r>
          </w:p>
          <w:p w:rsidR="00701977" w:rsidRDefault="00701977" w:rsidP="003E0880">
            <w:pPr>
              <w:pStyle w:val="ListParagraph"/>
              <w:numPr>
                <w:ilvl w:val="0"/>
                <w:numId w:val="1"/>
              </w:numPr>
              <w:ind w:left="180" w:hanging="180"/>
            </w:pPr>
            <w:r>
              <w:t>Use 10-12 pt. font for the body</w:t>
            </w:r>
          </w:p>
          <w:p w:rsidR="00701977" w:rsidRDefault="00701977" w:rsidP="003E0880">
            <w:pPr>
              <w:pStyle w:val="ListParagraph"/>
              <w:numPr>
                <w:ilvl w:val="0"/>
                <w:numId w:val="1"/>
              </w:numPr>
              <w:ind w:left="180" w:hanging="180"/>
            </w:pPr>
            <w:r>
              <w:t>Enlarge your name so that it stands out (14-16 pt.)</w:t>
            </w:r>
          </w:p>
          <w:p w:rsidR="00701977" w:rsidRDefault="00701977" w:rsidP="003E0880">
            <w:pPr>
              <w:pStyle w:val="ListParagraph"/>
              <w:numPr>
                <w:ilvl w:val="0"/>
                <w:numId w:val="1"/>
              </w:numPr>
              <w:ind w:left="180" w:hanging="180"/>
            </w:pPr>
            <w:r>
              <w:t>Use bold or italics to highlight key information</w:t>
            </w:r>
          </w:p>
          <w:p w:rsidR="00701977" w:rsidRDefault="00701977" w:rsidP="003E0880">
            <w:pPr>
              <w:pStyle w:val="ListParagraph"/>
              <w:numPr>
                <w:ilvl w:val="0"/>
                <w:numId w:val="1"/>
              </w:numPr>
              <w:ind w:left="180" w:hanging="180"/>
            </w:pPr>
            <w:r>
              <w:t>Organize your information consistently throughout the document; you can use either bullets or paragraph style</w:t>
            </w:r>
          </w:p>
          <w:p w:rsidR="00701977" w:rsidRDefault="00701977" w:rsidP="003E0880">
            <w:pPr>
              <w:pStyle w:val="ListParagraph"/>
              <w:numPr>
                <w:ilvl w:val="0"/>
                <w:numId w:val="1"/>
              </w:numPr>
              <w:ind w:left="180" w:hanging="180"/>
            </w:pPr>
            <w:r>
              <w:t>Create an uncluttered layout, with white space remaining</w:t>
            </w:r>
          </w:p>
          <w:p w:rsidR="00701977" w:rsidRDefault="00701977" w:rsidP="003E0880">
            <w:pPr>
              <w:pStyle w:val="ListParagraph"/>
              <w:numPr>
                <w:ilvl w:val="0"/>
                <w:numId w:val="1"/>
              </w:numPr>
              <w:ind w:left="180" w:hanging="180"/>
            </w:pPr>
            <w:r>
              <w:t>Set your margins to a maximum of 1”, but no less than .5”</w:t>
            </w:r>
          </w:p>
        </w:tc>
      </w:tr>
    </w:tbl>
    <w:p w:rsidR="00701977" w:rsidRPr="00E15B32" w:rsidRDefault="00724245" w:rsidP="003E0880">
      <w:pPr>
        <w:spacing w:after="0"/>
        <w:rPr>
          <w:sz w:val="16"/>
          <w:szCs w:val="16"/>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-229870</wp:posOffset>
                </wp:positionH>
                <wp:positionV relativeFrom="paragraph">
                  <wp:posOffset>112395</wp:posOffset>
                </wp:positionV>
                <wp:extent cx="2066290" cy="0"/>
                <wp:effectExtent l="17780" t="12065" r="11430" b="1651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29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CF7AC" id="AutoShape 8" o:spid="_x0000_s1026" type="#_x0000_t32" style="position:absolute;margin-left:-18.1pt;margin-top:8.85pt;width:162.7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" strokeweight="1.5pt">
                <v:stroke dashstyle="1 1" endcap="round"/>
              </v:shape>
            </w:pict>
          </mc:Fallback>
        </mc:AlternateContent>
      </w:r>
    </w:p>
    <w:tbl>
      <w:tblPr>
        <w:tblW w:w="0" w:type="auto"/>
        <w:tblInd w:w="83" w:type="dxa"/>
        <w:tblLook w:val="0000" w:firstRow="0" w:lastRow="0" w:firstColumn="0" w:lastColumn="0" w:noHBand="0" w:noVBand="0"/>
      </w:tblPr>
      <w:tblGrid>
        <w:gridCol w:w="2797"/>
      </w:tblGrid>
      <w:tr w:rsidR="00E15B32" w:rsidTr="006F3191">
        <w:trPr>
          <w:trHeight w:val="988"/>
        </w:trPr>
        <w:tc>
          <w:tcPr>
            <w:tcW w:w="2905" w:type="dxa"/>
          </w:tcPr>
          <w:p w:rsidR="00E15B32" w:rsidRPr="00E20862" w:rsidRDefault="00E15B32" w:rsidP="003E0880">
            <w:pPr>
              <w:spacing w:after="0" w:line="240" w:lineRule="auto"/>
              <w:jc w:val="center"/>
              <w:rPr>
                <w:b/>
                <w:sz w:val="24"/>
                <w:szCs w:val="24"/>
              </w:rPr>
            </w:pPr>
            <w:r w:rsidRPr="00E20862">
              <w:rPr>
                <w:b/>
                <w:sz w:val="24"/>
                <w:szCs w:val="24"/>
              </w:rPr>
              <w:t>Is a CV Appropriate?</w:t>
            </w:r>
          </w:p>
          <w:p w:rsidR="00E15B32" w:rsidRDefault="008D1D4E" w:rsidP="008D1D4E">
            <w:pPr>
              <w:spacing w:after="0"/>
              <w:jc w:val="center"/>
            </w:pPr>
            <w:r>
              <w:t xml:space="preserve">A </w:t>
            </w:r>
            <w:r w:rsidR="00E15B32">
              <w:t xml:space="preserve">Curriculum Vita </w:t>
            </w:r>
            <w:proofErr w:type="gramStart"/>
            <w:r w:rsidR="00E15B32">
              <w:t>is used</w:t>
            </w:r>
            <w:proofErr w:type="gramEnd"/>
            <w:r w:rsidR="00E15B32">
              <w:t xml:space="preserve"> in academic and medical careers instead of a resume. The main difference is that the CV is much more comprehensive, whereas resumes focus on the most relevant qualifications only. See our CV handouts for guidance. Start off by brainstorming </w:t>
            </w:r>
            <w:r w:rsidR="00E20862">
              <w:t>for what should be included and then make an appointment to have an advisor critique it. Alternatively, you can drop it off at the front desk for our drop off critique service. Visit the Chronicle of Higher Education CV Doctor (chronicle.com) for sample CV’s for different fields.</w:t>
            </w:r>
          </w:p>
        </w:tc>
      </w:tr>
    </w:tbl>
    <w:p w:rsidR="00EE3965" w:rsidRDefault="00EE3965">
      <w:pPr>
        <w:sectPr w:rsidR="00EE3965" w:rsidSect="006C4F08">
          <w:headerReference w:type="default" r:id="rId8"/>
          <w:footerReference w:type="default" r:id="rId9"/>
          <w:headerReference w:type="first" r:id="rId10"/>
          <w:footerReference w:type="first" r:id="rId11"/>
          <w:pgSz w:w="12240" w:h="15840"/>
          <w:pgMar w:top="1080" w:right="1080" w:bottom="1080" w:left="1080" w:header="288" w:footer="288" w:gutter="0"/>
          <w:cols w:num="3" w:space="720"/>
          <w:titlePg/>
          <w:docGrid w:linePitch="360"/>
        </w:sectPr>
      </w:pPr>
    </w:p>
    <w:p w:rsidR="00C6282B" w:rsidRDefault="00C6282B" w:rsidP="00C6282B">
      <w:pPr>
        <w:spacing w:after="0"/>
        <w:jc w:val="center"/>
        <w:rPr>
          <w:rFonts w:ascii="Times New Roman" w:hAnsi="Times New Roman" w:cs="Times New Roman"/>
          <w:sz w:val="52"/>
          <w:szCs w:val="52"/>
        </w:rPr>
      </w:pPr>
      <w:r>
        <w:rPr>
          <w:rFonts w:ascii="Times New Roman" w:hAnsi="Times New Roman" w:cs="Times New Roman"/>
          <w:sz w:val="52"/>
          <w:szCs w:val="52"/>
        </w:rPr>
        <w:lastRenderedPageBreak/>
        <w:t>Job N. Education</w:t>
      </w:r>
    </w:p>
    <w:p w:rsidR="00C6282B" w:rsidRDefault="00C6282B" w:rsidP="00C6282B">
      <w:pPr>
        <w:spacing w:after="0"/>
        <w:jc w:val="center"/>
        <w:rPr>
          <w:rFonts w:ascii="Times New Roman" w:hAnsi="Times New Roman" w:cs="Times New Roman"/>
          <w:sz w:val="10"/>
          <w:szCs w:val="10"/>
        </w:rPr>
      </w:pPr>
    </w:p>
    <w:p w:rsidR="00C6282B" w:rsidRDefault="00C6282B" w:rsidP="00C6282B">
      <w:pPr>
        <w:spacing w:after="0"/>
        <w:jc w:val="center"/>
        <w:rPr>
          <w:rFonts w:ascii="Times New Roman" w:hAnsi="Times New Roman" w:cs="Times New Roman"/>
          <w:color w:val="000000" w:themeColor="text1"/>
        </w:rPr>
      </w:pPr>
      <w:r>
        <w:rPr>
          <w:rFonts w:ascii="Times New Roman" w:hAnsi="Times New Roman" w:cs="Times New Roman"/>
        </w:rPr>
        <w:t>Oxford, MS 38655 │</w:t>
      </w:r>
      <w:r>
        <w:rPr>
          <w:rFonts w:ascii="Times New Roman" w:hAnsi="Times New Roman" w:cs="Times New Roman"/>
          <w:color w:val="000000" w:themeColor="text1"/>
        </w:rPr>
        <w:t xml:space="preserve"> 662-555-1155 </w:t>
      </w:r>
      <w:r w:rsidRPr="00033906">
        <w:rPr>
          <w:rFonts w:ascii="Times New Roman" w:hAnsi="Times New Roman" w:cs="Times New Roman"/>
          <w:color w:val="000000" w:themeColor="text1"/>
        </w:rPr>
        <w:t xml:space="preserve">│ </w:t>
      </w:r>
      <w:hyperlink r:id="rId12" w:history="1">
        <w:r w:rsidRPr="00033906">
          <w:rPr>
            <w:rStyle w:val="Hyperlink"/>
            <w:rFonts w:ascii="Times New Roman" w:hAnsi="Times New Roman" w:cs="Times New Roman"/>
            <w:color w:val="000000" w:themeColor="text1"/>
            <w:u w:val="none"/>
          </w:rPr>
          <w:t>jobneducation@gmail.com</w:t>
        </w:r>
      </w:hyperlink>
      <w:r>
        <w:rPr>
          <w:rFonts w:ascii="Times New Roman" w:hAnsi="Times New Roman" w:cs="Times New Roman"/>
          <w:color w:val="000000" w:themeColor="text1"/>
        </w:rPr>
        <w:t xml:space="preserve"> │ https://www.linkedin.com/in/job.n.education</w:t>
      </w:r>
    </w:p>
    <w:p w:rsidR="00C6282B" w:rsidRDefault="00C6282B" w:rsidP="00C6282B">
      <w:pPr>
        <w:spacing w:after="0"/>
        <w:jc w:val="center"/>
        <w:rPr>
          <w:rFonts w:ascii="Times New Roman" w:hAnsi="Times New Roman" w:cs="Times New Roman"/>
          <w:color w:val="000000" w:themeColor="text1"/>
          <w:sz w:val="10"/>
          <w:szCs w:val="10"/>
        </w:rPr>
      </w:pPr>
    </w:p>
    <w:p w:rsidR="00C6282B" w:rsidRDefault="00C6282B" w:rsidP="00C6282B">
      <w:pPr>
        <w:spacing w:after="0"/>
        <w:jc w:val="center"/>
        <w:rPr>
          <w:rFonts w:ascii="Times New Roman" w:hAnsi="Times New Roman" w:cs="Times New Roman"/>
          <w:color w:val="000000" w:themeColor="text1"/>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5080</wp:posOffset>
                </wp:positionV>
                <wp:extent cx="68294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8294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BD55A" id="Straight Connector 12"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4pt" to="102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" strokecolor="black [3040]">
                <w10:wrap anchorx="margin"/>
              </v:line>
            </w:pict>
          </mc:Fallback>
        </mc:AlternateContent>
      </w:r>
    </w:p>
    <w:p w:rsidR="00C6282B" w:rsidRDefault="00C6282B" w:rsidP="00C6282B">
      <w:pPr>
        <w:spacing w:after="0"/>
        <w:rPr>
          <w:rFonts w:ascii="Times New Roman" w:hAnsi="Times New Roman" w:cs="Times New Roman"/>
          <w:color w:val="000000" w:themeColor="text1"/>
        </w:rPr>
      </w:pPr>
      <w:r>
        <w:rPr>
          <w:rFonts w:ascii="Times New Roman" w:hAnsi="Times New Roman" w:cs="Times New Roman"/>
          <w:color w:val="000000" w:themeColor="text1"/>
        </w:rPr>
        <w:t>Dedicated teacher and facilitator of learning through a positive environment that encourages student exploration and builds a strong foundation of reading, writing, and critical thinking skills.</w:t>
      </w:r>
    </w:p>
    <w:p w:rsidR="00C6282B" w:rsidRPr="00C6282B" w:rsidRDefault="00C6282B" w:rsidP="00C6282B">
      <w:pPr>
        <w:spacing w:after="0"/>
        <w:jc w:val="center"/>
        <w:rPr>
          <w:sz w:val="12"/>
          <w:szCs w:val="12"/>
        </w:rPr>
      </w:pPr>
    </w:p>
    <w:p w:rsidR="00C6282B" w:rsidRDefault="00C6282B" w:rsidP="00C6282B">
      <w:pPr>
        <w:spacing w:after="0"/>
        <w:rPr>
          <w:rFonts w:ascii="Times New Roman" w:hAnsi="Times New Roman" w:cs="Times New Roman"/>
        </w:rPr>
      </w:pPr>
      <w:r>
        <w:rPr>
          <w:rFonts w:ascii="Times New Roman" w:hAnsi="Times New Roman" w:cs="Times New Roman"/>
        </w:rPr>
        <w:t>CERTIFICATIONS AND ENDORSEMENTS</w:t>
      </w:r>
    </w:p>
    <w:p w:rsidR="00C6282B" w:rsidRDefault="00C6282B" w:rsidP="00C6282B">
      <w:pPr>
        <w:spacing w:after="0"/>
        <w:rPr>
          <w:rFonts w:ascii="Times New Roman" w:hAnsi="Times New Roman" w:cs="Times New Roman"/>
          <w:sz w:val="10"/>
          <w:szCs w:val="10"/>
          <w:u w:val="single"/>
        </w:rPr>
      </w:pPr>
      <w:r>
        <w:rPr>
          <w:noProof/>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0</wp:posOffset>
                </wp:positionV>
                <wp:extent cx="6829425" cy="3810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8294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B0754C"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" strokecolor="windowText" strokeweight=".5pt">
                <v:stroke joinstyle="miter"/>
                <w10:wrap anchorx="margin"/>
              </v:line>
            </w:pict>
          </mc:Fallback>
        </mc:AlternateContent>
      </w:r>
    </w:p>
    <w:p w:rsidR="00C6282B" w:rsidRDefault="00C6282B" w:rsidP="00C6282B">
      <w:pPr>
        <w:pStyle w:val="ListParagraph"/>
        <w:numPr>
          <w:ilvl w:val="0"/>
          <w:numId w:val="10"/>
        </w:numPr>
        <w:spacing w:after="0" w:line="256" w:lineRule="auto"/>
        <w:ind w:left="504"/>
        <w:rPr>
          <w:rFonts w:ascii="Times New Roman" w:hAnsi="Times New Roman" w:cs="Times New Roman"/>
        </w:rPr>
      </w:pPr>
      <w:r>
        <w:rPr>
          <w:rFonts w:ascii="Times New Roman" w:hAnsi="Times New Roman" w:cs="Times New Roman"/>
        </w:rPr>
        <w:t>Eligible for certification, May 2020</w:t>
      </w:r>
    </w:p>
    <w:p w:rsidR="00C6282B" w:rsidRDefault="00C6282B" w:rsidP="00C6282B">
      <w:pPr>
        <w:pStyle w:val="ListParagraph"/>
        <w:numPr>
          <w:ilvl w:val="0"/>
          <w:numId w:val="10"/>
        </w:numPr>
        <w:spacing w:after="0" w:line="256" w:lineRule="auto"/>
        <w:ind w:left="504"/>
        <w:rPr>
          <w:rFonts w:ascii="Times New Roman" w:hAnsi="Times New Roman" w:cs="Times New Roman"/>
        </w:rPr>
      </w:pPr>
      <w:r>
        <w:rPr>
          <w:rFonts w:ascii="Times New Roman" w:hAnsi="Times New Roman" w:cs="Times New Roman"/>
        </w:rPr>
        <w:t>Successfully passed PRAXIS I and II</w:t>
      </w:r>
    </w:p>
    <w:p w:rsidR="00C6282B" w:rsidRDefault="00C6282B" w:rsidP="00C6282B">
      <w:pPr>
        <w:pStyle w:val="ListParagraph"/>
        <w:numPr>
          <w:ilvl w:val="0"/>
          <w:numId w:val="10"/>
        </w:numPr>
        <w:spacing w:after="0" w:line="256" w:lineRule="auto"/>
        <w:ind w:left="504"/>
        <w:rPr>
          <w:rFonts w:ascii="Times New Roman" w:hAnsi="Times New Roman" w:cs="Times New Roman"/>
        </w:rPr>
      </w:pPr>
      <w:r>
        <w:rPr>
          <w:rFonts w:ascii="Times New Roman" w:hAnsi="Times New Roman" w:cs="Times New Roman"/>
        </w:rPr>
        <w:t>American Red Cross First Aid (2019) and CPR (2019)</w:t>
      </w:r>
    </w:p>
    <w:p w:rsidR="00C6282B" w:rsidRDefault="00C6282B" w:rsidP="00C6282B">
      <w:pPr>
        <w:pStyle w:val="ListParagraph"/>
        <w:numPr>
          <w:ilvl w:val="0"/>
          <w:numId w:val="10"/>
        </w:numPr>
        <w:spacing w:after="0" w:line="256" w:lineRule="auto"/>
        <w:ind w:left="504"/>
        <w:rPr>
          <w:rFonts w:ascii="Times New Roman" w:hAnsi="Times New Roman" w:cs="Times New Roman"/>
        </w:rPr>
      </w:pPr>
      <w:r>
        <w:rPr>
          <w:rFonts w:ascii="Times New Roman" w:hAnsi="Times New Roman" w:cs="Times New Roman"/>
        </w:rPr>
        <w:t>English 9-12</w:t>
      </w:r>
      <w:r>
        <w:rPr>
          <w:rFonts w:ascii="Times New Roman" w:hAnsi="Times New Roman" w:cs="Times New Roman"/>
          <w:vertAlign w:val="superscript"/>
        </w:rPr>
        <w:t xml:space="preserve">th </w:t>
      </w:r>
      <w:r>
        <w:rPr>
          <w:rFonts w:ascii="Times New Roman" w:hAnsi="Times New Roman" w:cs="Times New Roman"/>
        </w:rPr>
        <w:t>grade endorsement</w:t>
      </w:r>
    </w:p>
    <w:p w:rsidR="00C6282B" w:rsidRPr="00C6282B" w:rsidRDefault="00C6282B" w:rsidP="00C6282B">
      <w:pPr>
        <w:spacing w:after="0"/>
        <w:rPr>
          <w:rFonts w:ascii="Times New Roman" w:hAnsi="Times New Roman" w:cs="Times New Roman"/>
          <w:sz w:val="12"/>
          <w:szCs w:val="12"/>
        </w:rPr>
      </w:pPr>
    </w:p>
    <w:p w:rsidR="00C6282B" w:rsidRDefault="00C6282B" w:rsidP="00C6282B">
      <w:pPr>
        <w:spacing w:after="0"/>
        <w:rPr>
          <w:rFonts w:ascii="Times New Roman" w:hAnsi="Times New Roman" w:cs="Times New Roman"/>
        </w:rPr>
      </w:pPr>
      <w:r>
        <w:rPr>
          <w:rFonts w:ascii="Times New Roman" w:hAnsi="Times New Roman" w:cs="Times New Roman"/>
        </w:rPr>
        <w:t>EDUCATION</w:t>
      </w:r>
    </w:p>
    <w:p w:rsidR="00C6282B" w:rsidRDefault="00C6282B" w:rsidP="00C6282B">
      <w:pPr>
        <w:spacing w:after="0"/>
        <w:rPr>
          <w:rFonts w:ascii="Times New Roman" w:hAnsi="Times New Roman" w:cs="Times New Roman"/>
          <w:sz w:val="10"/>
          <w:szCs w:val="10"/>
          <w:u w:val="single"/>
        </w:rPr>
      </w:pPr>
      <w:r>
        <w:rPr>
          <w:noProof/>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0</wp:posOffset>
                </wp:positionV>
                <wp:extent cx="6829425" cy="381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8294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89F069"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" strokecolor="windowText" strokeweight=".5pt">
                <v:stroke joinstyle="miter"/>
                <w10:wrap anchorx="margin"/>
              </v:line>
            </w:pict>
          </mc:Fallback>
        </mc:AlternateContent>
      </w:r>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The University of Mississippi, </w:t>
      </w:r>
      <w:r>
        <w:rPr>
          <w:rFonts w:ascii="Times New Roman" w:eastAsia="Times New Roman" w:hAnsi="Times New Roman" w:cs="Times New Roman"/>
          <w:szCs w:val="24"/>
        </w:rPr>
        <w:t>University, MS</w:t>
      </w:r>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 xml:space="preserve">Bachelor of Arts in Education │ </w:t>
      </w:r>
      <w:r>
        <w:rPr>
          <w:rFonts w:ascii="Times New Roman" w:eastAsia="Times New Roman" w:hAnsi="Times New Roman" w:cs="Times New Roman"/>
          <w:iCs/>
          <w:szCs w:val="24"/>
        </w:rPr>
        <w:t>Expected Graduation:</w:t>
      </w:r>
      <w:r>
        <w:rPr>
          <w:rFonts w:ascii="Times New Roman" w:eastAsia="Times New Roman" w:hAnsi="Times New Roman" w:cs="Times New Roman"/>
          <w:i/>
          <w:iCs/>
          <w:szCs w:val="24"/>
        </w:rPr>
        <w:t xml:space="preserve"> </w:t>
      </w:r>
      <w:r>
        <w:rPr>
          <w:rFonts w:ascii="Times New Roman" w:eastAsia="Times New Roman" w:hAnsi="Times New Roman" w:cs="Times New Roman"/>
          <w:szCs w:val="24"/>
        </w:rPr>
        <w:t>May 2020</w:t>
      </w:r>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Major: English Education </w:t>
      </w:r>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Overall GPA 3.50; Major GPA 3.75</w:t>
      </w:r>
    </w:p>
    <w:p w:rsidR="00C6282B" w:rsidRPr="00C6282B" w:rsidRDefault="00C6282B" w:rsidP="00C6282B">
      <w:pPr>
        <w:spacing w:after="0"/>
        <w:rPr>
          <w:rFonts w:ascii="Times New Roman" w:hAnsi="Times New Roman" w:cs="Times New Roman"/>
          <w:sz w:val="12"/>
          <w:szCs w:val="12"/>
        </w:rPr>
      </w:pPr>
    </w:p>
    <w:p w:rsidR="00C6282B" w:rsidRDefault="00C6282B" w:rsidP="00C6282B">
      <w:pPr>
        <w:spacing w:after="0"/>
        <w:rPr>
          <w:rFonts w:ascii="Times New Roman" w:hAnsi="Times New Roman" w:cs="Times New Roman"/>
        </w:rPr>
      </w:pPr>
      <w:r>
        <w:rPr>
          <w:rFonts w:ascii="Times New Roman" w:hAnsi="Times New Roman" w:cs="Times New Roman"/>
        </w:rPr>
        <w:t>EXPERIENCE</w:t>
      </w:r>
    </w:p>
    <w:p w:rsidR="00C6282B" w:rsidRDefault="00C6282B" w:rsidP="00C6282B">
      <w:pPr>
        <w:spacing w:after="0"/>
        <w:rPr>
          <w:rFonts w:ascii="Times New Roman" w:hAnsi="Times New Roman" w:cs="Times New Roman"/>
          <w:sz w:val="10"/>
          <w:szCs w:val="10"/>
        </w:rPr>
      </w:pPr>
      <w:r>
        <w:rPr>
          <w:noProof/>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-635</wp:posOffset>
                </wp:positionV>
                <wp:extent cx="682942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8294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0F877"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37.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" strokecolor="windowText" strokeweight=".5pt">
                <v:stroke joinstyle="miter"/>
                <w10:wrap anchorx="margin"/>
              </v:line>
            </w:pict>
          </mc:Fallback>
        </mc:AlternateContent>
      </w:r>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Bramlett High School,</w:t>
      </w:r>
      <w:r>
        <w:rPr>
          <w:rFonts w:ascii="Times New Roman" w:eastAsia="Times New Roman" w:hAnsi="Times New Roman" w:cs="Times New Roman"/>
          <w:szCs w:val="24"/>
        </w:rPr>
        <w:t xml:space="preserve"> Oxford, MS</w:t>
      </w:r>
      <w:bookmarkStart w:id="0" w:name="_GoBack"/>
      <w:bookmarkEnd w:id="0"/>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 xml:space="preserve">Student Teacher │ </w:t>
      </w:r>
      <w:r>
        <w:rPr>
          <w:rFonts w:ascii="Times New Roman" w:eastAsia="Times New Roman" w:hAnsi="Times New Roman" w:cs="Times New Roman"/>
          <w:szCs w:val="24"/>
        </w:rPr>
        <w:t>January 2019 - Present</w:t>
      </w:r>
    </w:p>
    <w:p w:rsidR="00C6282B" w:rsidRDefault="00C6282B" w:rsidP="00C6282B">
      <w:pPr>
        <w:numPr>
          <w:ilvl w:val="0"/>
          <w:numId w:val="11"/>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Plan materials for thematic units for 30, 10</w:t>
      </w:r>
      <w:r>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grade, English II students </w:t>
      </w:r>
    </w:p>
    <w:p w:rsidR="00C6282B" w:rsidRDefault="00C6282B" w:rsidP="00C6282B">
      <w:pPr>
        <w:numPr>
          <w:ilvl w:val="0"/>
          <w:numId w:val="11"/>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Implement positive classroom management strategies to engage students in learning activities</w:t>
      </w:r>
    </w:p>
    <w:p w:rsidR="00C6282B" w:rsidRDefault="00C6282B" w:rsidP="00C6282B">
      <w:pPr>
        <w:numPr>
          <w:ilvl w:val="0"/>
          <w:numId w:val="11"/>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Tutor students on individual basis in various English subjects including grammar, vocabulary, and writing</w:t>
      </w:r>
    </w:p>
    <w:p w:rsidR="00C6282B" w:rsidRDefault="00C6282B" w:rsidP="00C6282B">
      <w:pPr>
        <w:numPr>
          <w:ilvl w:val="0"/>
          <w:numId w:val="11"/>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Assist with differentiated instruction to facilitate individual student learning</w:t>
      </w:r>
    </w:p>
    <w:p w:rsidR="00C6282B" w:rsidRDefault="00C6282B" w:rsidP="00C6282B">
      <w:pPr>
        <w:spacing w:after="0" w:line="240" w:lineRule="auto"/>
        <w:rPr>
          <w:rFonts w:ascii="Times New Roman" w:eastAsia="Times New Roman" w:hAnsi="Times New Roman" w:cs="Times New Roman"/>
          <w:szCs w:val="24"/>
        </w:rPr>
      </w:pPr>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North Panola High School.</w:t>
      </w:r>
      <w:r>
        <w:rPr>
          <w:rFonts w:ascii="Times New Roman" w:eastAsia="Times New Roman" w:hAnsi="Times New Roman" w:cs="Times New Roman"/>
          <w:szCs w:val="24"/>
        </w:rPr>
        <w:t xml:space="preserve"> Sardis, MS</w:t>
      </w:r>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Practicum Student │</w:t>
      </w:r>
      <w:r>
        <w:rPr>
          <w:rFonts w:ascii="Times New Roman" w:eastAsia="Times New Roman" w:hAnsi="Times New Roman" w:cs="Times New Roman"/>
          <w:szCs w:val="24"/>
        </w:rPr>
        <w:t xml:space="preserve"> August 2018 - December 2018</w:t>
      </w:r>
    </w:p>
    <w:p w:rsidR="00C6282B" w:rsidRDefault="00C6282B" w:rsidP="00C6282B">
      <w:pPr>
        <w:numPr>
          <w:ilvl w:val="0"/>
          <w:numId w:val="12"/>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Gained hands on experience within an English curriculum in a school offering grades 9-12</w:t>
      </w:r>
      <w:r>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w:t>
      </w:r>
    </w:p>
    <w:p w:rsidR="00C6282B" w:rsidRDefault="00C6282B" w:rsidP="00C6282B">
      <w:pPr>
        <w:numPr>
          <w:ilvl w:val="0"/>
          <w:numId w:val="12"/>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  Organized and created material to maintain an educational and resourceful classroom</w:t>
      </w:r>
    </w:p>
    <w:p w:rsidR="00C6282B" w:rsidRDefault="00C6282B" w:rsidP="00C6282B">
      <w:pPr>
        <w:numPr>
          <w:ilvl w:val="0"/>
          <w:numId w:val="12"/>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bCs/>
          <w:szCs w:val="24"/>
        </w:rPr>
        <w:t xml:space="preserve">  Observed teacher’s daily tasks and routines to promote learning and perform classroom management</w:t>
      </w:r>
    </w:p>
    <w:p w:rsidR="00C6282B" w:rsidRDefault="00C6282B" w:rsidP="00C6282B">
      <w:pPr>
        <w:numPr>
          <w:ilvl w:val="0"/>
          <w:numId w:val="12"/>
        </w:numPr>
        <w:spacing w:after="0" w:line="240" w:lineRule="auto"/>
        <w:ind w:left="144"/>
        <w:rPr>
          <w:rFonts w:ascii="Times New Roman" w:eastAsia="Times New Roman" w:hAnsi="Times New Roman" w:cs="Times New Roman"/>
          <w:szCs w:val="24"/>
        </w:rPr>
      </w:pPr>
      <w:r>
        <w:rPr>
          <w:rFonts w:ascii="Times New Roman" w:eastAsia="Times New Roman" w:hAnsi="Times New Roman" w:cs="Times New Roman"/>
          <w:bCs/>
          <w:szCs w:val="24"/>
        </w:rPr>
        <w:t xml:space="preserve">  Interacted with parents during teacher conferences to discuss any student successes or struggles</w:t>
      </w:r>
    </w:p>
    <w:p w:rsidR="00C6282B" w:rsidRDefault="00C6282B" w:rsidP="00C6282B">
      <w:pPr>
        <w:spacing w:after="0" w:line="240" w:lineRule="auto"/>
        <w:rPr>
          <w:rFonts w:ascii="Times New Roman" w:eastAsia="Times New Roman" w:hAnsi="Times New Roman" w:cs="Times New Roman"/>
          <w:szCs w:val="24"/>
        </w:rPr>
      </w:pPr>
    </w:p>
    <w:p w:rsidR="00C6282B" w:rsidRDefault="00C6282B" w:rsidP="00C6282B">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Leap Frog Tutor, </w:t>
      </w:r>
      <w:r>
        <w:rPr>
          <w:rFonts w:ascii="Times New Roman" w:eastAsia="Times New Roman" w:hAnsi="Times New Roman" w:cs="Times New Roman"/>
          <w:szCs w:val="24"/>
        </w:rPr>
        <w:t>University, MS</w:t>
      </w:r>
    </w:p>
    <w:p w:rsidR="00C6282B" w:rsidRDefault="00C6282B" w:rsidP="00C6282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i/>
          <w:iCs/>
          <w:szCs w:val="24"/>
        </w:rPr>
        <w:t>Tutor</w:t>
      </w:r>
      <w:r>
        <w:rPr>
          <w:rFonts w:ascii="Times New Roman" w:eastAsia="Times New Roman" w:hAnsi="Times New Roman" w:cs="Times New Roman"/>
          <w:szCs w:val="24"/>
        </w:rPr>
        <w:t xml:space="preserve"> │ June 2016 - May 2018</w:t>
      </w:r>
    </w:p>
    <w:p w:rsidR="00C6282B" w:rsidRDefault="00C6282B" w:rsidP="00C6282B">
      <w:pPr>
        <w:numPr>
          <w:ilvl w:val="0"/>
          <w:numId w:val="13"/>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Tutored students in various academic subjects including English and Creative Writing</w:t>
      </w:r>
    </w:p>
    <w:p w:rsidR="00C6282B" w:rsidRDefault="00C6282B" w:rsidP="00C6282B">
      <w:pPr>
        <w:numPr>
          <w:ilvl w:val="0"/>
          <w:numId w:val="13"/>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Facilitated small group and individualized tutoring sessions </w:t>
      </w:r>
    </w:p>
    <w:p w:rsidR="00C6282B" w:rsidRDefault="00C6282B" w:rsidP="00C6282B">
      <w:pPr>
        <w:numPr>
          <w:ilvl w:val="0"/>
          <w:numId w:val="13"/>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Accurately assessed student performance and progress through sessions and tracking course grades</w:t>
      </w:r>
    </w:p>
    <w:p w:rsidR="00C6282B" w:rsidRDefault="00C6282B" w:rsidP="00C6282B">
      <w:pPr>
        <w:numPr>
          <w:ilvl w:val="0"/>
          <w:numId w:val="13"/>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Collaborated with department administrator through daily meetings and planning sessions to ensure student success</w:t>
      </w:r>
    </w:p>
    <w:p w:rsidR="00C6282B" w:rsidRPr="00C6282B" w:rsidRDefault="00C6282B" w:rsidP="00C6282B">
      <w:pPr>
        <w:spacing w:after="0"/>
        <w:rPr>
          <w:rFonts w:ascii="Times New Roman" w:hAnsi="Times New Roman" w:cs="Times New Roman"/>
          <w:sz w:val="12"/>
          <w:szCs w:val="12"/>
        </w:rPr>
      </w:pPr>
    </w:p>
    <w:p w:rsidR="00C6282B" w:rsidRDefault="00C6282B" w:rsidP="00C6282B">
      <w:pPr>
        <w:spacing w:after="0"/>
        <w:rPr>
          <w:rFonts w:ascii="Times New Roman" w:hAnsi="Times New Roman" w:cs="Times New Roman"/>
        </w:rPr>
      </w:pPr>
      <w:r>
        <w:rPr>
          <w:rFonts w:ascii="Times New Roman" w:hAnsi="Times New Roman" w:cs="Times New Roman"/>
        </w:rPr>
        <w:t>HONORS AND ACTIVITIES</w:t>
      </w:r>
    </w:p>
    <w:p w:rsidR="00C6282B" w:rsidRDefault="00C6282B" w:rsidP="00C6282B">
      <w:pPr>
        <w:spacing w:after="0"/>
        <w:rPr>
          <w:rFonts w:ascii="Times New Roman" w:hAnsi="Times New Roman" w:cs="Times New Roman"/>
          <w:sz w:val="10"/>
          <w:szCs w:val="10"/>
        </w:rPr>
      </w:pPr>
      <w:r>
        <w:rPr>
          <w:noProof/>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0</wp:posOffset>
                </wp:positionV>
                <wp:extent cx="68294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294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422698"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" strokecolor="windowText" strokeweight=".5pt">
                <v:stroke joinstyle="miter"/>
                <w10:wrap anchorx="margin"/>
              </v:line>
            </w:pict>
          </mc:Fallback>
        </mc:AlternateContent>
      </w:r>
    </w:p>
    <w:p w:rsidR="00C6282B" w:rsidRDefault="00C6282B" w:rsidP="00C6282B">
      <w:pPr>
        <w:numPr>
          <w:ilvl w:val="0"/>
          <w:numId w:val="14"/>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Teachers of Tomorrow</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2019 - Present</w:t>
      </w:r>
    </w:p>
    <w:p w:rsidR="00C6282B" w:rsidRDefault="00C6282B" w:rsidP="00C6282B">
      <w:pPr>
        <w:numPr>
          <w:ilvl w:val="0"/>
          <w:numId w:val="14"/>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United Way</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2018 - Present</w:t>
      </w:r>
    </w:p>
    <w:p w:rsidR="00C6282B" w:rsidRDefault="00C6282B" w:rsidP="00C6282B">
      <w:pPr>
        <w:numPr>
          <w:ilvl w:val="0"/>
          <w:numId w:val="14"/>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America Reads</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2018 - Present</w:t>
      </w:r>
    </w:p>
    <w:p w:rsidR="00C6282B" w:rsidRDefault="00C6282B" w:rsidP="00C6282B">
      <w:pPr>
        <w:numPr>
          <w:ilvl w:val="0"/>
          <w:numId w:val="14"/>
        </w:numPr>
        <w:spacing w:after="0" w:line="240" w:lineRule="auto"/>
        <w:ind w:left="504"/>
        <w:rPr>
          <w:rFonts w:ascii="Times New Roman" w:eastAsia="Times New Roman" w:hAnsi="Times New Roman" w:cs="Times New Roman"/>
          <w:szCs w:val="24"/>
        </w:rPr>
      </w:pPr>
      <w:r>
        <w:rPr>
          <w:rFonts w:ascii="Times New Roman" w:eastAsia="Times New Roman" w:hAnsi="Times New Roman" w:cs="Times New Roman"/>
          <w:szCs w:val="24"/>
        </w:rPr>
        <w:t xml:space="preserve">  National Education Association</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2017 - Present</w:t>
      </w:r>
    </w:p>
    <w:p w:rsidR="00C6282B" w:rsidRDefault="00C6282B" w:rsidP="00C6282B">
      <w:pPr>
        <w:numPr>
          <w:ilvl w:val="0"/>
          <w:numId w:val="14"/>
        </w:numPr>
        <w:spacing w:after="0" w:line="240" w:lineRule="auto"/>
        <w:ind w:left="504"/>
        <w:rPr>
          <w:rFonts w:ascii="Times New Roman" w:hAnsi="Times New Roman" w:cs="Times New Roman"/>
        </w:rPr>
      </w:pPr>
      <w:r>
        <w:rPr>
          <w:rFonts w:ascii="Times New Roman" w:hAnsi="Times New Roman" w:cs="Times New Roman"/>
        </w:rPr>
        <w:t xml:space="preserve">  Future Educators of America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2017 - Present</w:t>
      </w:r>
    </w:p>
    <w:p w:rsidR="00C6282B" w:rsidRDefault="00C6282B" w:rsidP="00C6282B">
      <w:pPr>
        <w:numPr>
          <w:ilvl w:val="0"/>
          <w:numId w:val="14"/>
        </w:numPr>
        <w:spacing w:after="0" w:line="240" w:lineRule="auto"/>
        <w:ind w:left="504"/>
        <w:rPr>
          <w:rFonts w:ascii="Times New Roman" w:hAnsi="Times New Roman" w:cs="Times New Roman"/>
        </w:rPr>
      </w:pPr>
      <w:r>
        <w:rPr>
          <w:rFonts w:ascii="Times New Roman" w:hAnsi="Times New Roman" w:cs="Times New Roman"/>
        </w:rPr>
        <w:t xml:space="preserve">  Student Government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2016 - 2017</w:t>
      </w:r>
    </w:p>
    <w:p w:rsidR="00C6282B" w:rsidRDefault="00C6282B" w:rsidP="00C6282B">
      <w:pPr>
        <w:numPr>
          <w:ilvl w:val="0"/>
          <w:numId w:val="14"/>
        </w:numPr>
        <w:spacing w:after="0" w:line="240" w:lineRule="auto"/>
        <w:ind w:left="504"/>
        <w:rPr>
          <w:rFonts w:ascii="Times New Roman" w:hAnsi="Times New Roman" w:cs="Times New Roman"/>
        </w:rPr>
      </w:pPr>
      <w:r>
        <w:rPr>
          <w:rFonts w:ascii="Times New Roman" w:hAnsi="Times New Roman" w:cs="Times New Roman"/>
        </w:rPr>
        <w:t xml:space="preserve">  Mississippi Association of Educators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2016 - 2017</w:t>
      </w:r>
    </w:p>
    <w:p w:rsidR="0059616C" w:rsidRPr="00C6282B" w:rsidRDefault="00C6282B" w:rsidP="00C6282B">
      <w:pPr>
        <w:numPr>
          <w:ilvl w:val="0"/>
          <w:numId w:val="14"/>
        </w:numPr>
        <w:spacing w:after="0" w:line="240" w:lineRule="auto"/>
        <w:ind w:left="504"/>
        <w:rPr>
          <w:rFonts w:ascii="Times New Roman" w:eastAsia="Times New Roman" w:hAnsi="Times New Roman" w:cs="Times New Roman"/>
          <w:szCs w:val="24"/>
        </w:rPr>
      </w:pPr>
      <w:r>
        <w:rPr>
          <w:rFonts w:ascii="Times New Roman" w:hAnsi="Times New Roman" w:cs="Times New Roman"/>
        </w:rPr>
        <w:t xml:space="preserve">  Boys and Girls Club Volunteer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2015 - 2016</w:t>
      </w:r>
    </w:p>
    <w:sectPr w:rsidR="0059616C" w:rsidRPr="00C6282B" w:rsidSect="008612A3">
      <w:type w:val="continuous"/>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7A" w:rsidRDefault="00903B7A" w:rsidP="00A73A8B">
      <w:pPr>
        <w:spacing w:after="0" w:line="240" w:lineRule="auto"/>
      </w:pPr>
      <w:r>
        <w:separator/>
      </w:r>
    </w:p>
  </w:endnote>
  <w:endnote w:type="continuationSeparator" w:id="0">
    <w:p w:rsidR="00903B7A" w:rsidRDefault="00903B7A" w:rsidP="00A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6231"/>
      <w:docPartObj>
        <w:docPartGallery w:val="Page Numbers (Bottom of Page)"/>
        <w:docPartUnique/>
      </w:docPartObj>
    </w:sdtPr>
    <w:sdtEndPr>
      <w:rPr>
        <w:color w:val="7F7F7F" w:themeColor="background1" w:themeShade="7F"/>
        <w:spacing w:val="60"/>
      </w:rPr>
    </w:sdtEndPr>
    <w:sdtContent>
      <w:sdt>
        <w:sdtPr>
          <w:rPr>
            <w:sz w:val="16"/>
            <w:szCs w:val="16"/>
          </w:rPr>
          <w:id w:val="187586232"/>
          <w:docPartObj>
            <w:docPartGallery w:val="Page Numbers (Bottom of Page)"/>
            <w:docPartUnique/>
          </w:docPartObj>
        </w:sdtPr>
        <w:sdtEndPr>
          <w:rPr>
            <w:color w:val="7F7F7F" w:themeColor="background1" w:themeShade="7F"/>
            <w:spacing w:val="60"/>
          </w:rPr>
        </w:sdtEndPr>
        <w:sdtContent>
          <w:p w:rsidR="00EE3965" w:rsidRPr="00475A3F" w:rsidRDefault="00EE3965" w:rsidP="00F75961">
            <w:pPr>
              <w:pStyle w:val="Footer"/>
              <w:pBdr>
                <w:top w:val="single" w:sz="4" w:space="5"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rsidR="00EE3965" w:rsidRPr="00475A3F" w:rsidRDefault="00EE3965" w:rsidP="00F75961">
            <w:pPr>
              <w:pStyle w:val="Footer"/>
              <w:pBdr>
                <w:top w:val="single" w:sz="4" w:space="5"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303 Martindale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662-915-7174</w:t>
            </w:r>
          </w:p>
          <w:p w:rsidR="00EE3965" w:rsidRPr="00475A3F" w:rsidRDefault="00EE3965" w:rsidP="00F75961">
            <w:pPr>
              <w:pStyle w:val="Footer"/>
              <w:pBdr>
                <w:top w:val="single" w:sz="4" w:space="5"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www.career.olemiss.edu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www.hireolemissrebs.com</w:t>
            </w:r>
          </w:p>
        </w:sdtContent>
      </w:sdt>
      <w:p w:rsidR="00EE3965" w:rsidRPr="00EE3965" w:rsidRDefault="00EE3965" w:rsidP="00EE3965">
        <w:pPr>
          <w:pStyle w:val="Footer"/>
          <w:jc w:val="center"/>
          <w:rPr>
            <w:color w:val="7F7F7F" w:themeColor="background1" w:themeShade="7F"/>
            <w:spacing w:val="60"/>
          </w:rPr>
        </w:pPr>
        <w:r>
          <w:rPr>
            <w:color w:val="7F7F7F" w:themeColor="background1" w:themeShade="7F"/>
            <w:spacing w:val="60"/>
            <w:sz w:val="16"/>
            <w:szCs w:val="16"/>
          </w:rPr>
          <w:t>@</w:t>
        </w:r>
        <w:proofErr w:type="spellStart"/>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proofErr w:type="spellEnd"/>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6233"/>
      <w:docPartObj>
        <w:docPartGallery w:val="Page Numbers (Bottom of Page)"/>
        <w:docPartUnique/>
      </w:docPartObj>
    </w:sdtPr>
    <w:sdtEndPr>
      <w:rPr>
        <w:color w:val="7F7F7F" w:themeColor="background1" w:themeShade="7F"/>
        <w:spacing w:val="60"/>
      </w:rPr>
    </w:sdtEndPr>
    <w:sdtContent>
      <w:sdt>
        <w:sdtPr>
          <w:rPr>
            <w:sz w:val="16"/>
            <w:szCs w:val="16"/>
          </w:rPr>
          <w:id w:val="187586234"/>
          <w:docPartObj>
            <w:docPartGallery w:val="Page Numbers (Bottom of Page)"/>
            <w:docPartUnique/>
          </w:docPartObj>
        </w:sdtPr>
        <w:sdtEndPr>
          <w:rPr>
            <w:color w:val="7F7F7F" w:themeColor="background1" w:themeShade="7F"/>
            <w:spacing w:val="60"/>
          </w:rPr>
        </w:sdtEndPr>
        <w:sdtContent>
          <w:p w:rsidR="006C4F08" w:rsidRPr="006C4F08" w:rsidRDefault="006C4F08" w:rsidP="00EE3965">
            <w:pPr>
              <w:pStyle w:val="Footer"/>
              <w:pBdr>
                <w:top w:val="single" w:sz="4" w:space="0" w:color="D9D9D9" w:themeColor="background1" w:themeShade="D9"/>
              </w:pBdr>
              <w:jc w:val="center"/>
              <w:rPr>
                <w:sz w:val="8"/>
                <w:szCs w:val="8"/>
              </w:rPr>
            </w:pPr>
          </w:p>
          <w:p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303 Martindale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662-915-7174</w:t>
            </w:r>
          </w:p>
          <w:p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www.career.olemiss.edu </w:t>
            </w:r>
            <w:r>
              <w:rPr>
                <w:color w:val="7F7F7F" w:themeColor="background1" w:themeShade="7F"/>
                <w:spacing w:val="60"/>
                <w:sz w:val="16"/>
                <w:szCs w:val="16"/>
              </w:rPr>
              <w:sym w:font="Symbol" w:char="F0B7"/>
            </w:r>
            <w:r w:rsidR="008D1D4E">
              <w:rPr>
                <w:color w:val="7F7F7F" w:themeColor="background1" w:themeShade="7F"/>
                <w:spacing w:val="60"/>
                <w:sz w:val="16"/>
                <w:szCs w:val="16"/>
              </w:rPr>
              <w:t xml:space="preserve"> office@career.olemiss.edu</w:t>
            </w:r>
          </w:p>
        </w:sdtContent>
      </w:sdt>
      <w:p w:rsidR="00EE3965" w:rsidRPr="00EE3965" w:rsidRDefault="00EE3965" w:rsidP="00EE3965">
        <w:pPr>
          <w:pStyle w:val="Footer"/>
          <w:jc w:val="center"/>
          <w:rPr>
            <w:color w:val="7F7F7F" w:themeColor="background1" w:themeShade="7F"/>
            <w:spacing w:val="60"/>
          </w:rPr>
        </w:pPr>
        <w:r>
          <w:rPr>
            <w:color w:val="7F7F7F" w:themeColor="background1" w:themeShade="7F"/>
            <w:spacing w:val="60"/>
            <w:sz w:val="16"/>
            <w:szCs w:val="16"/>
          </w:rPr>
          <w:t>@</w:t>
        </w:r>
        <w:proofErr w:type="spellStart"/>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proofErr w:type="spellEnd"/>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7A" w:rsidRDefault="00903B7A" w:rsidP="00A73A8B">
      <w:pPr>
        <w:spacing w:after="0" w:line="240" w:lineRule="auto"/>
      </w:pPr>
      <w:r>
        <w:separator/>
      </w:r>
    </w:p>
  </w:footnote>
  <w:footnote w:type="continuationSeparator" w:id="0">
    <w:p w:rsidR="00903B7A" w:rsidRDefault="00903B7A" w:rsidP="00A7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45" w:rsidRDefault="00724245">
    <w:pPr>
      <w:pStyle w:val="Header"/>
    </w:pPr>
  </w:p>
  <w:p w:rsidR="00724245" w:rsidRDefault="0072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6C" w:rsidRPr="0059616C" w:rsidRDefault="00A73A8B" w:rsidP="00724245">
    <w:pPr>
      <w:pStyle w:val="Header"/>
      <w:pBdr>
        <w:bottom w:val="single" w:sz="4" w:space="1" w:color="auto"/>
      </w:pBdr>
      <w:spacing w:after="120"/>
      <w:rPr>
        <w:b/>
        <w:sz w:val="36"/>
        <w:szCs w:val="36"/>
      </w:rPr>
    </w:pPr>
    <w:r>
      <w:rPr>
        <w:noProof/>
      </w:rPr>
      <w:drawing>
        <wp:inline distT="0" distB="0" distL="0" distR="0">
          <wp:extent cx="2686050" cy="503997"/>
          <wp:effectExtent l="19050" t="0" r="0" b="0"/>
          <wp:docPr id="1" name="Picture 0" descr="career cent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enter logo final.jpg"/>
                  <pic:cNvPicPr/>
                </pic:nvPicPr>
                <pic:blipFill>
                  <a:blip r:embed="rId1"/>
                  <a:stretch>
                    <a:fillRect/>
                  </a:stretch>
                </pic:blipFill>
                <pic:spPr>
                  <a:xfrm>
                    <a:off x="0" y="0"/>
                    <a:ext cx="2685970" cy="503982"/>
                  </a:xfrm>
                  <a:prstGeom prst="rect">
                    <a:avLst/>
                  </a:prstGeom>
                </pic:spPr>
              </pic:pic>
            </a:graphicData>
          </a:graphic>
        </wp:inline>
      </w:drawing>
    </w:r>
    <w:r>
      <w:tab/>
    </w:r>
    <w:r w:rsidR="00724245">
      <w:t xml:space="preserve">                                         </w:t>
    </w:r>
    <w:r w:rsidR="00724245" w:rsidRPr="00724245">
      <w:rPr>
        <w:b/>
        <w:sz w:val="28"/>
        <w:szCs w:val="28"/>
      </w:rPr>
      <w:t>How to Build a Winning Resume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FAA"/>
    <w:multiLevelType w:val="hybridMultilevel"/>
    <w:tmpl w:val="01C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46B1"/>
    <w:multiLevelType w:val="hybridMultilevel"/>
    <w:tmpl w:val="5D305D44"/>
    <w:lvl w:ilvl="0" w:tplc="8D7A2550">
      <w:start w:val="1"/>
      <w:numFmt w:val="bullet"/>
      <w:lvlText w:val=""/>
      <w:lvlJc w:val="left"/>
      <w:pPr>
        <w:tabs>
          <w:tab w:val="num" w:pos="450"/>
        </w:tabs>
        <w:ind w:left="450" w:hanging="360"/>
      </w:pPr>
      <w:rPr>
        <w:rFonts w:ascii="Symbol" w:hAnsi="Symbol" w:hint="default"/>
        <w:sz w:val="20"/>
      </w:rPr>
    </w:lvl>
    <w:lvl w:ilvl="1" w:tplc="BDA03482" w:tentative="1">
      <w:start w:val="1"/>
      <w:numFmt w:val="bullet"/>
      <w:lvlText w:val="o"/>
      <w:lvlJc w:val="left"/>
      <w:pPr>
        <w:tabs>
          <w:tab w:val="num" w:pos="1170"/>
        </w:tabs>
        <w:ind w:left="1170" w:hanging="360"/>
      </w:pPr>
      <w:rPr>
        <w:rFonts w:ascii="Courier New" w:hAnsi="Courier New" w:hint="default"/>
        <w:sz w:val="20"/>
      </w:rPr>
    </w:lvl>
    <w:lvl w:ilvl="2" w:tplc="EEBEB0E8" w:tentative="1">
      <w:start w:val="1"/>
      <w:numFmt w:val="bullet"/>
      <w:lvlText w:val=""/>
      <w:lvlJc w:val="left"/>
      <w:pPr>
        <w:tabs>
          <w:tab w:val="num" w:pos="1890"/>
        </w:tabs>
        <w:ind w:left="1890" w:hanging="360"/>
      </w:pPr>
      <w:rPr>
        <w:rFonts w:ascii="Wingdings" w:hAnsi="Wingdings" w:hint="default"/>
        <w:sz w:val="20"/>
      </w:rPr>
    </w:lvl>
    <w:lvl w:ilvl="3" w:tplc="29D4EDBE" w:tentative="1">
      <w:start w:val="1"/>
      <w:numFmt w:val="bullet"/>
      <w:lvlText w:val=""/>
      <w:lvlJc w:val="left"/>
      <w:pPr>
        <w:tabs>
          <w:tab w:val="num" w:pos="2610"/>
        </w:tabs>
        <w:ind w:left="2610" w:hanging="360"/>
      </w:pPr>
      <w:rPr>
        <w:rFonts w:ascii="Wingdings" w:hAnsi="Wingdings" w:hint="default"/>
        <w:sz w:val="20"/>
      </w:rPr>
    </w:lvl>
    <w:lvl w:ilvl="4" w:tplc="3B127F3E" w:tentative="1">
      <w:start w:val="1"/>
      <w:numFmt w:val="bullet"/>
      <w:lvlText w:val=""/>
      <w:lvlJc w:val="left"/>
      <w:pPr>
        <w:tabs>
          <w:tab w:val="num" w:pos="3330"/>
        </w:tabs>
        <w:ind w:left="3330" w:hanging="360"/>
      </w:pPr>
      <w:rPr>
        <w:rFonts w:ascii="Wingdings" w:hAnsi="Wingdings" w:hint="default"/>
        <w:sz w:val="20"/>
      </w:rPr>
    </w:lvl>
    <w:lvl w:ilvl="5" w:tplc="E8E8A10C" w:tentative="1">
      <w:start w:val="1"/>
      <w:numFmt w:val="bullet"/>
      <w:lvlText w:val=""/>
      <w:lvlJc w:val="left"/>
      <w:pPr>
        <w:tabs>
          <w:tab w:val="num" w:pos="4050"/>
        </w:tabs>
        <w:ind w:left="4050" w:hanging="360"/>
      </w:pPr>
      <w:rPr>
        <w:rFonts w:ascii="Wingdings" w:hAnsi="Wingdings" w:hint="default"/>
        <w:sz w:val="20"/>
      </w:rPr>
    </w:lvl>
    <w:lvl w:ilvl="6" w:tplc="DDF48AA6" w:tentative="1">
      <w:start w:val="1"/>
      <w:numFmt w:val="bullet"/>
      <w:lvlText w:val=""/>
      <w:lvlJc w:val="left"/>
      <w:pPr>
        <w:tabs>
          <w:tab w:val="num" w:pos="4770"/>
        </w:tabs>
        <w:ind w:left="4770" w:hanging="360"/>
      </w:pPr>
      <w:rPr>
        <w:rFonts w:ascii="Wingdings" w:hAnsi="Wingdings" w:hint="default"/>
        <w:sz w:val="20"/>
      </w:rPr>
    </w:lvl>
    <w:lvl w:ilvl="7" w:tplc="A6767858" w:tentative="1">
      <w:start w:val="1"/>
      <w:numFmt w:val="bullet"/>
      <w:lvlText w:val=""/>
      <w:lvlJc w:val="left"/>
      <w:pPr>
        <w:tabs>
          <w:tab w:val="num" w:pos="5490"/>
        </w:tabs>
        <w:ind w:left="5490" w:hanging="360"/>
      </w:pPr>
      <w:rPr>
        <w:rFonts w:ascii="Wingdings" w:hAnsi="Wingdings" w:hint="default"/>
        <w:sz w:val="20"/>
      </w:rPr>
    </w:lvl>
    <w:lvl w:ilvl="8" w:tplc="476C69D2"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1BE713B2"/>
    <w:multiLevelType w:val="hybridMultilevel"/>
    <w:tmpl w:val="878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06A6A"/>
    <w:multiLevelType w:val="multilevel"/>
    <w:tmpl w:val="73923D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A2707C"/>
    <w:multiLevelType w:val="hybridMultilevel"/>
    <w:tmpl w:val="34642C68"/>
    <w:lvl w:ilvl="0" w:tplc="C150A1D4">
      <w:start w:val="1"/>
      <w:numFmt w:val="bullet"/>
      <w:lvlText w:val=""/>
      <w:lvlJc w:val="left"/>
      <w:pPr>
        <w:tabs>
          <w:tab w:val="num" w:pos="360"/>
        </w:tabs>
        <w:ind w:left="360" w:hanging="360"/>
      </w:pPr>
      <w:rPr>
        <w:rFonts w:ascii="Symbol" w:hAnsi="Symbol" w:hint="default"/>
      </w:rPr>
    </w:lvl>
    <w:lvl w:ilvl="1" w:tplc="870A0582">
      <w:start w:val="1"/>
      <w:numFmt w:val="bullet"/>
      <w:lvlText w:val=""/>
      <w:lvlJc w:val="left"/>
      <w:pPr>
        <w:tabs>
          <w:tab w:val="num" w:pos="1440"/>
        </w:tabs>
        <w:ind w:left="1080" w:firstLine="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C437C"/>
    <w:multiLevelType w:val="hybridMultilevel"/>
    <w:tmpl w:val="545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6565D"/>
    <w:multiLevelType w:val="hybridMultilevel"/>
    <w:tmpl w:val="04EC0B30"/>
    <w:lvl w:ilvl="0" w:tplc="7BFAC982">
      <w:start w:val="1"/>
      <w:numFmt w:val="bullet"/>
      <w:lvlText w:val=""/>
      <w:lvlJc w:val="left"/>
      <w:pPr>
        <w:ind w:left="720" w:hanging="360"/>
      </w:pPr>
      <w:rPr>
        <w:rFonts w:ascii="Symbol" w:hAnsi="Symbol" w:hint="default"/>
      </w:rPr>
    </w:lvl>
    <w:lvl w:ilvl="1" w:tplc="27F8A11A">
      <w:start w:val="1"/>
      <w:numFmt w:val="bullet"/>
      <w:lvlText w:val="o"/>
      <w:lvlJc w:val="left"/>
      <w:pPr>
        <w:ind w:left="1440" w:hanging="360"/>
      </w:pPr>
      <w:rPr>
        <w:rFonts w:ascii="Courier New" w:hAnsi="Courier New" w:hint="default"/>
      </w:rPr>
    </w:lvl>
    <w:lvl w:ilvl="2" w:tplc="0EDA2810">
      <w:start w:val="1"/>
      <w:numFmt w:val="bullet"/>
      <w:lvlText w:val=""/>
      <w:lvlJc w:val="left"/>
      <w:pPr>
        <w:ind w:left="2160" w:hanging="360"/>
      </w:pPr>
      <w:rPr>
        <w:rFonts w:ascii="Wingdings" w:hAnsi="Wingdings" w:hint="default"/>
      </w:rPr>
    </w:lvl>
    <w:lvl w:ilvl="3" w:tplc="38881E66">
      <w:start w:val="1"/>
      <w:numFmt w:val="bullet"/>
      <w:lvlText w:val=""/>
      <w:lvlJc w:val="left"/>
      <w:pPr>
        <w:ind w:left="2880" w:hanging="360"/>
      </w:pPr>
      <w:rPr>
        <w:rFonts w:ascii="Symbol" w:hAnsi="Symbol" w:hint="default"/>
      </w:rPr>
    </w:lvl>
    <w:lvl w:ilvl="4" w:tplc="AAAE7E60">
      <w:start w:val="1"/>
      <w:numFmt w:val="bullet"/>
      <w:lvlText w:val="o"/>
      <w:lvlJc w:val="left"/>
      <w:pPr>
        <w:ind w:left="3600" w:hanging="360"/>
      </w:pPr>
      <w:rPr>
        <w:rFonts w:ascii="Courier New" w:hAnsi="Courier New" w:hint="default"/>
      </w:rPr>
    </w:lvl>
    <w:lvl w:ilvl="5" w:tplc="C9C403E8">
      <w:start w:val="1"/>
      <w:numFmt w:val="bullet"/>
      <w:lvlText w:val=""/>
      <w:lvlJc w:val="left"/>
      <w:pPr>
        <w:ind w:left="4320" w:hanging="360"/>
      </w:pPr>
      <w:rPr>
        <w:rFonts w:ascii="Wingdings" w:hAnsi="Wingdings" w:hint="default"/>
      </w:rPr>
    </w:lvl>
    <w:lvl w:ilvl="6" w:tplc="2CCACB4C">
      <w:start w:val="1"/>
      <w:numFmt w:val="bullet"/>
      <w:lvlText w:val=""/>
      <w:lvlJc w:val="left"/>
      <w:pPr>
        <w:ind w:left="5040" w:hanging="360"/>
      </w:pPr>
      <w:rPr>
        <w:rFonts w:ascii="Symbol" w:hAnsi="Symbol" w:hint="default"/>
      </w:rPr>
    </w:lvl>
    <w:lvl w:ilvl="7" w:tplc="C6DC5EEC">
      <w:start w:val="1"/>
      <w:numFmt w:val="bullet"/>
      <w:lvlText w:val="o"/>
      <w:lvlJc w:val="left"/>
      <w:pPr>
        <w:ind w:left="5760" w:hanging="360"/>
      </w:pPr>
      <w:rPr>
        <w:rFonts w:ascii="Courier New" w:hAnsi="Courier New" w:hint="default"/>
      </w:rPr>
    </w:lvl>
    <w:lvl w:ilvl="8" w:tplc="13F88B44">
      <w:start w:val="1"/>
      <w:numFmt w:val="bullet"/>
      <w:lvlText w:val=""/>
      <w:lvlJc w:val="left"/>
      <w:pPr>
        <w:ind w:left="6480" w:hanging="360"/>
      </w:pPr>
      <w:rPr>
        <w:rFonts w:ascii="Wingdings" w:hAnsi="Wingdings" w:hint="default"/>
      </w:rPr>
    </w:lvl>
  </w:abstractNum>
  <w:abstractNum w:abstractNumId="7" w15:restartNumberingAfterBreak="0">
    <w:nsid w:val="36064277"/>
    <w:multiLevelType w:val="hybridMultilevel"/>
    <w:tmpl w:val="489263F4"/>
    <w:lvl w:ilvl="0" w:tplc="870A0582">
      <w:start w:val="1"/>
      <w:numFmt w:val="bullet"/>
      <w:lvlText w:val=""/>
      <w:lvlJc w:val="left"/>
      <w:pPr>
        <w:tabs>
          <w:tab w:val="num" w:pos="360"/>
        </w:tabs>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90B74"/>
    <w:multiLevelType w:val="hybridMultilevel"/>
    <w:tmpl w:val="2C6A464E"/>
    <w:lvl w:ilvl="0" w:tplc="B3A43D3A">
      <w:start w:val="1"/>
      <w:numFmt w:val="bullet"/>
      <w:lvlText w:val=""/>
      <w:lvlJc w:val="left"/>
      <w:pPr>
        <w:ind w:left="720" w:hanging="360"/>
      </w:pPr>
      <w:rPr>
        <w:rFonts w:ascii="Symbol" w:hAnsi="Symbol" w:hint="default"/>
      </w:rPr>
    </w:lvl>
    <w:lvl w:ilvl="1" w:tplc="4EDA8202">
      <w:start w:val="1"/>
      <w:numFmt w:val="bullet"/>
      <w:lvlText w:val="o"/>
      <w:lvlJc w:val="left"/>
      <w:pPr>
        <w:ind w:left="1440" w:hanging="360"/>
      </w:pPr>
      <w:rPr>
        <w:rFonts w:ascii="Courier New" w:hAnsi="Courier New" w:hint="default"/>
      </w:rPr>
    </w:lvl>
    <w:lvl w:ilvl="2" w:tplc="EE70D8CA">
      <w:start w:val="1"/>
      <w:numFmt w:val="bullet"/>
      <w:lvlText w:val=""/>
      <w:lvlJc w:val="left"/>
      <w:pPr>
        <w:ind w:left="2160" w:hanging="360"/>
      </w:pPr>
      <w:rPr>
        <w:rFonts w:ascii="Wingdings" w:hAnsi="Wingdings" w:hint="default"/>
      </w:rPr>
    </w:lvl>
    <w:lvl w:ilvl="3" w:tplc="60447AA8">
      <w:start w:val="1"/>
      <w:numFmt w:val="bullet"/>
      <w:lvlText w:val=""/>
      <w:lvlJc w:val="left"/>
      <w:pPr>
        <w:ind w:left="2880" w:hanging="360"/>
      </w:pPr>
      <w:rPr>
        <w:rFonts w:ascii="Symbol" w:hAnsi="Symbol" w:hint="default"/>
      </w:rPr>
    </w:lvl>
    <w:lvl w:ilvl="4" w:tplc="2370FEB4">
      <w:start w:val="1"/>
      <w:numFmt w:val="bullet"/>
      <w:lvlText w:val="o"/>
      <w:lvlJc w:val="left"/>
      <w:pPr>
        <w:ind w:left="3600" w:hanging="360"/>
      </w:pPr>
      <w:rPr>
        <w:rFonts w:ascii="Courier New" w:hAnsi="Courier New" w:hint="default"/>
      </w:rPr>
    </w:lvl>
    <w:lvl w:ilvl="5" w:tplc="EA124C88">
      <w:start w:val="1"/>
      <w:numFmt w:val="bullet"/>
      <w:lvlText w:val=""/>
      <w:lvlJc w:val="left"/>
      <w:pPr>
        <w:ind w:left="4320" w:hanging="360"/>
      </w:pPr>
      <w:rPr>
        <w:rFonts w:ascii="Wingdings" w:hAnsi="Wingdings" w:hint="default"/>
      </w:rPr>
    </w:lvl>
    <w:lvl w:ilvl="6" w:tplc="6BD43068">
      <w:start w:val="1"/>
      <w:numFmt w:val="bullet"/>
      <w:lvlText w:val=""/>
      <w:lvlJc w:val="left"/>
      <w:pPr>
        <w:ind w:left="5040" w:hanging="360"/>
      </w:pPr>
      <w:rPr>
        <w:rFonts w:ascii="Symbol" w:hAnsi="Symbol" w:hint="default"/>
      </w:rPr>
    </w:lvl>
    <w:lvl w:ilvl="7" w:tplc="8668C23A">
      <w:start w:val="1"/>
      <w:numFmt w:val="bullet"/>
      <w:lvlText w:val="o"/>
      <w:lvlJc w:val="left"/>
      <w:pPr>
        <w:ind w:left="5760" w:hanging="360"/>
      </w:pPr>
      <w:rPr>
        <w:rFonts w:ascii="Courier New" w:hAnsi="Courier New" w:hint="default"/>
      </w:rPr>
    </w:lvl>
    <w:lvl w:ilvl="8" w:tplc="D1A2EF88">
      <w:start w:val="1"/>
      <w:numFmt w:val="bullet"/>
      <w:lvlText w:val=""/>
      <w:lvlJc w:val="left"/>
      <w:pPr>
        <w:ind w:left="6480" w:hanging="360"/>
      </w:pPr>
      <w:rPr>
        <w:rFonts w:ascii="Wingdings" w:hAnsi="Wingdings" w:hint="default"/>
      </w:rPr>
    </w:lvl>
  </w:abstractNum>
  <w:abstractNum w:abstractNumId="9" w15:restartNumberingAfterBreak="0">
    <w:nsid w:val="504A7221"/>
    <w:multiLevelType w:val="hybridMultilevel"/>
    <w:tmpl w:val="7ACC797E"/>
    <w:lvl w:ilvl="0" w:tplc="1AD4854A">
      <w:start w:val="1"/>
      <w:numFmt w:val="bullet"/>
      <w:lvlText w:val=""/>
      <w:lvlJc w:val="left"/>
      <w:pPr>
        <w:tabs>
          <w:tab w:val="num" w:pos="360"/>
        </w:tabs>
        <w:ind w:left="360" w:hanging="360"/>
      </w:pPr>
      <w:rPr>
        <w:rFonts w:ascii="Symbol" w:hAnsi="Symbol" w:hint="default"/>
      </w:rPr>
    </w:lvl>
    <w:lvl w:ilvl="1" w:tplc="C150A1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E2701"/>
    <w:multiLevelType w:val="hybridMultilevel"/>
    <w:tmpl w:val="0860AEAA"/>
    <w:lvl w:ilvl="0" w:tplc="5360DEF0">
      <w:start w:val="1"/>
      <w:numFmt w:val="bullet"/>
      <w:lvlText w:val=""/>
      <w:lvlJc w:val="left"/>
      <w:pPr>
        <w:ind w:left="720" w:hanging="360"/>
      </w:pPr>
      <w:rPr>
        <w:rFonts w:ascii="Symbol" w:hAnsi="Symbol" w:hint="default"/>
      </w:rPr>
    </w:lvl>
    <w:lvl w:ilvl="1" w:tplc="19680A64">
      <w:start w:val="1"/>
      <w:numFmt w:val="bullet"/>
      <w:lvlText w:val="o"/>
      <w:lvlJc w:val="left"/>
      <w:pPr>
        <w:ind w:left="1440" w:hanging="360"/>
      </w:pPr>
      <w:rPr>
        <w:rFonts w:ascii="Courier New" w:hAnsi="Courier New" w:hint="default"/>
      </w:rPr>
    </w:lvl>
    <w:lvl w:ilvl="2" w:tplc="041ABBD4">
      <w:start w:val="1"/>
      <w:numFmt w:val="bullet"/>
      <w:lvlText w:val=""/>
      <w:lvlJc w:val="left"/>
      <w:pPr>
        <w:ind w:left="2160" w:hanging="360"/>
      </w:pPr>
      <w:rPr>
        <w:rFonts w:ascii="Wingdings" w:hAnsi="Wingdings" w:hint="default"/>
      </w:rPr>
    </w:lvl>
    <w:lvl w:ilvl="3" w:tplc="5AC00520">
      <w:start w:val="1"/>
      <w:numFmt w:val="bullet"/>
      <w:lvlText w:val=""/>
      <w:lvlJc w:val="left"/>
      <w:pPr>
        <w:ind w:left="2880" w:hanging="360"/>
      </w:pPr>
      <w:rPr>
        <w:rFonts w:ascii="Symbol" w:hAnsi="Symbol" w:hint="default"/>
      </w:rPr>
    </w:lvl>
    <w:lvl w:ilvl="4" w:tplc="07A8241A">
      <w:start w:val="1"/>
      <w:numFmt w:val="bullet"/>
      <w:lvlText w:val="o"/>
      <w:lvlJc w:val="left"/>
      <w:pPr>
        <w:ind w:left="3600" w:hanging="360"/>
      </w:pPr>
      <w:rPr>
        <w:rFonts w:ascii="Courier New" w:hAnsi="Courier New" w:hint="default"/>
      </w:rPr>
    </w:lvl>
    <w:lvl w:ilvl="5" w:tplc="45100684">
      <w:start w:val="1"/>
      <w:numFmt w:val="bullet"/>
      <w:lvlText w:val=""/>
      <w:lvlJc w:val="left"/>
      <w:pPr>
        <w:ind w:left="4320" w:hanging="360"/>
      </w:pPr>
      <w:rPr>
        <w:rFonts w:ascii="Wingdings" w:hAnsi="Wingdings" w:hint="default"/>
      </w:rPr>
    </w:lvl>
    <w:lvl w:ilvl="6" w:tplc="636C9EA8">
      <w:start w:val="1"/>
      <w:numFmt w:val="bullet"/>
      <w:lvlText w:val=""/>
      <w:lvlJc w:val="left"/>
      <w:pPr>
        <w:ind w:left="5040" w:hanging="360"/>
      </w:pPr>
      <w:rPr>
        <w:rFonts w:ascii="Symbol" w:hAnsi="Symbol" w:hint="default"/>
      </w:rPr>
    </w:lvl>
    <w:lvl w:ilvl="7" w:tplc="06DC847A">
      <w:start w:val="1"/>
      <w:numFmt w:val="bullet"/>
      <w:lvlText w:val="o"/>
      <w:lvlJc w:val="left"/>
      <w:pPr>
        <w:ind w:left="5760" w:hanging="360"/>
      </w:pPr>
      <w:rPr>
        <w:rFonts w:ascii="Courier New" w:hAnsi="Courier New" w:hint="default"/>
      </w:rPr>
    </w:lvl>
    <w:lvl w:ilvl="8" w:tplc="D63C54C2">
      <w:start w:val="1"/>
      <w:numFmt w:val="bullet"/>
      <w:lvlText w:val=""/>
      <w:lvlJc w:val="left"/>
      <w:pPr>
        <w:ind w:left="6480" w:hanging="360"/>
      </w:pPr>
      <w:rPr>
        <w:rFonts w:ascii="Wingdings" w:hAnsi="Wingdings" w:hint="default"/>
      </w:rPr>
    </w:lvl>
  </w:abstractNum>
  <w:abstractNum w:abstractNumId="11" w15:restartNumberingAfterBreak="0">
    <w:nsid w:val="6AFD3799"/>
    <w:multiLevelType w:val="hybridMultilevel"/>
    <w:tmpl w:val="5F10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A969DC"/>
    <w:multiLevelType w:val="multilevel"/>
    <w:tmpl w:val="B87633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14D541C"/>
    <w:multiLevelType w:val="hybridMultilevel"/>
    <w:tmpl w:val="0984907C"/>
    <w:lvl w:ilvl="0" w:tplc="870A0582">
      <w:start w:val="1"/>
      <w:numFmt w:val="bullet"/>
      <w:lvlText w:val=""/>
      <w:lvlJc w:val="left"/>
      <w:pPr>
        <w:tabs>
          <w:tab w:val="num" w:pos="360"/>
        </w:tabs>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2"/>
  </w:num>
  <w:num w:numId="5">
    <w:abstractNumId w:val="6"/>
  </w:num>
  <w:num w:numId="6">
    <w:abstractNumId w:val="10"/>
  </w:num>
  <w:num w:numId="7">
    <w:abstractNumId w:val="8"/>
  </w:num>
  <w:num w:numId="8">
    <w:abstractNumId w:val="1"/>
  </w:num>
  <w:num w:numId="9">
    <w:abstractNumId w:val="2"/>
  </w:num>
  <w:num w:numId="10">
    <w:abstractNumId w:val="11"/>
  </w:num>
  <w:num w:numId="11">
    <w:abstractNumId w:val="1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8B"/>
    <w:rsid w:val="0000647E"/>
    <w:rsid w:val="00033906"/>
    <w:rsid w:val="000775C8"/>
    <w:rsid w:val="000F7CFD"/>
    <w:rsid w:val="002743C1"/>
    <w:rsid w:val="002F3953"/>
    <w:rsid w:val="00357CD5"/>
    <w:rsid w:val="00377A5F"/>
    <w:rsid w:val="003E0880"/>
    <w:rsid w:val="003F7124"/>
    <w:rsid w:val="00447CF3"/>
    <w:rsid w:val="004B41F2"/>
    <w:rsid w:val="0059616C"/>
    <w:rsid w:val="006C4F08"/>
    <w:rsid w:val="006C7752"/>
    <w:rsid w:val="006D552E"/>
    <w:rsid w:val="006F3191"/>
    <w:rsid w:val="00701977"/>
    <w:rsid w:val="00724245"/>
    <w:rsid w:val="007D75B1"/>
    <w:rsid w:val="00847254"/>
    <w:rsid w:val="008612A3"/>
    <w:rsid w:val="008D1D4E"/>
    <w:rsid w:val="008E1E0A"/>
    <w:rsid w:val="00903B7A"/>
    <w:rsid w:val="009F0C35"/>
    <w:rsid w:val="00A73A8B"/>
    <w:rsid w:val="00A85515"/>
    <w:rsid w:val="00C6282B"/>
    <w:rsid w:val="00C70674"/>
    <w:rsid w:val="00CD4E38"/>
    <w:rsid w:val="00D17310"/>
    <w:rsid w:val="00D302CA"/>
    <w:rsid w:val="00D44C37"/>
    <w:rsid w:val="00D84BCB"/>
    <w:rsid w:val="00DC3779"/>
    <w:rsid w:val="00DD58E7"/>
    <w:rsid w:val="00E15B32"/>
    <w:rsid w:val="00E20862"/>
    <w:rsid w:val="00EE3965"/>
    <w:rsid w:val="00F2180E"/>
    <w:rsid w:val="00F31899"/>
    <w:rsid w:val="00F45A72"/>
    <w:rsid w:val="00F7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7B333-1D05-4A9B-8EA4-F7811C2D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A8B"/>
  </w:style>
  <w:style w:type="paragraph" w:styleId="Footer">
    <w:name w:val="footer"/>
    <w:basedOn w:val="Normal"/>
    <w:link w:val="FooterChar"/>
    <w:uiPriority w:val="99"/>
    <w:unhideWhenUsed/>
    <w:rsid w:val="00A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8B"/>
  </w:style>
  <w:style w:type="paragraph" w:styleId="BalloonText">
    <w:name w:val="Balloon Text"/>
    <w:basedOn w:val="Normal"/>
    <w:link w:val="BalloonTextChar"/>
    <w:uiPriority w:val="99"/>
    <w:semiHidden/>
    <w:unhideWhenUsed/>
    <w:rsid w:val="00A7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8B"/>
    <w:rPr>
      <w:rFonts w:ascii="Tahoma" w:hAnsi="Tahoma" w:cs="Tahoma"/>
      <w:sz w:val="16"/>
      <w:szCs w:val="16"/>
    </w:rPr>
  </w:style>
  <w:style w:type="table" w:styleId="TableGrid">
    <w:name w:val="Table Grid"/>
    <w:basedOn w:val="TableNormal"/>
    <w:uiPriority w:val="59"/>
    <w:rsid w:val="00A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8B"/>
    <w:pPr>
      <w:ind w:left="720"/>
      <w:contextualSpacing/>
    </w:pPr>
  </w:style>
  <w:style w:type="character" w:styleId="Hyperlink">
    <w:name w:val="Hyperlink"/>
    <w:basedOn w:val="DefaultParagraphFont"/>
    <w:uiPriority w:val="99"/>
    <w:unhideWhenUsed/>
    <w:rsid w:val="00D30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n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BBBC8-0955-4EF7-8CBB-A0F8BF7F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Coleman</dc:creator>
  <cp:lastModifiedBy>Career Center</cp:lastModifiedBy>
  <cp:revision>3</cp:revision>
  <cp:lastPrinted>2019-05-21T16:08:00Z</cp:lastPrinted>
  <dcterms:created xsi:type="dcterms:W3CDTF">2019-10-31T15:22:00Z</dcterms:created>
  <dcterms:modified xsi:type="dcterms:W3CDTF">2019-11-05T19:48:00Z</dcterms:modified>
</cp:coreProperties>
</file>